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C4A" w:rsidRDefault="00181AF9">
      <w:pPr>
        <w:sectPr w:rsidR="00E54C4A">
          <w:footerReference w:type="default" r:id="rId8"/>
          <w:type w:val="continuous"/>
          <w:pgSz w:w="11910" w:h="16840"/>
          <w:pgMar w:top="620" w:right="720" w:bottom="1120" w:left="1020" w:header="720" w:footer="922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457950" cy="8887987"/>
            <wp:effectExtent l="0" t="0" r="0" b="8890"/>
            <wp:docPr id="1" name="Рисунок 1" descr="C:\Users\Ешима\Desktop\ВСОКО\Положение об обработке персональны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шима\Desktop\ВСОКО\Положение об обработке персональных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88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4C4A" w:rsidRDefault="00B3572A">
      <w:pPr>
        <w:pStyle w:val="a3"/>
        <w:spacing w:before="67"/>
        <w:ind w:right="129"/>
      </w:pPr>
      <w:r>
        <w:lastRenderedPageBreak/>
        <w:t>Документированная информация – зафиксированная на материальном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документирования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реквизитами,</w:t>
      </w:r>
      <w:r>
        <w:rPr>
          <w:spacing w:val="-67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носитель.</w:t>
      </w:r>
    </w:p>
    <w:p w:rsidR="00E54C4A" w:rsidRDefault="00B3572A">
      <w:pPr>
        <w:pStyle w:val="a3"/>
        <w:spacing w:before="1"/>
        <w:ind w:right="123"/>
      </w:pP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осуществить обработку таких персональных данных с использованием или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использования средств</w:t>
      </w:r>
      <w:r>
        <w:rPr>
          <w:spacing w:val="-2"/>
        </w:rPr>
        <w:t xml:space="preserve"> </w:t>
      </w:r>
      <w:r>
        <w:t>автоматизации.</w:t>
      </w:r>
    </w:p>
    <w:p w:rsidR="00E54C4A" w:rsidRDefault="00B3572A">
      <w:pPr>
        <w:pStyle w:val="a3"/>
        <w:spacing w:before="1"/>
        <w:ind w:right="130"/>
      </w:pPr>
      <w:r>
        <w:t>Информация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(сообщения,</w:t>
      </w:r>
      <w:r>
        <w:rPr>
          <w:spacing w:val="1"/>
        </w:rPr>
        <w:t xml:space="preserve"> </w:t>
      </w:r>
      <w:r>
        <w:t>данные)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представления.</w:t>
      </w:r>
    </w:p>
    <w:p w:rsidR="00E54C4A" w:rsidRDefault="00B3572A">
      <w:pPr>
        <w:pStyle w:val="a3"/>
        <w:ind w:right="125"/>
      </w:pPr>
      <w:r>
        <w:t>Использование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(операции)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совершаемые</w:t>
      </w:r>
      <w:r>
        <w:rPr>
          <w:spacing w:val="1"/>
        </w:rPr>
        <w:t xml:space="preserve"> </w:t>
      </w:r>
      <w:r>
        <w:t>операторами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порождающих</w:t>
      </w:r>
      <w:r>
        <w:rPr>
          <w:spacing w:val="1"/>
        </w:rPr>
        <w:t xml:space="preserve"> </w:t>
      </w:r>
      <w:r>
        <w:t>юридические</w:t>
      </w:r>
      <w:r>
        <w:rPr>
          <w:spacing w:val="-67"/>
        </w:rPr>
        <w:t xml:space="preserve"> </w:t>
      </w:r>
      <w:r>
        <w:t>последствия в отношении субъекта персональных данных или других лиц</w:t>
      </w:r>
      <w:r>
        <w:rPr>
          <w:spacing w:val="1"/>
        </w:rPr>
        <w:t xml:space="preserve"> </w:t>
      </w:r>
      <w:r>
        <w:t>либо иным образом затрагивающих права и свободы субъекта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или других</w:t>
      </w:r>
      <w:r>
        <w:rPr>
          <w:spacing w:val="-3"/>
        </w:rPr>
        <w:t xml:space="preserve"> </w:t>
      </w:r>
      <w:r>
        <w:t>лиц.</w:t>
      </w:r>
    </w:p>
    <w:p w:rsidR="00E54C4A" w:rsidRDefault="00B3572A">
      <w:pPr>
        <w:pStyle w:val="a3"/>
        <w:ind w:right="126"/>
      </w:pPr>
      <w:r>
        <w:t>Конфиденциальность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получившим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данным лицом требование не допускать их распространения без согласия</w:t>
      </w:r>
      <w:r>
        <w:rPr>
          <w:spacing w:val="1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наличия</w:t>
      </w:r>
      <w:r>
        <w:rPr>
          <w:spacing w:val="-2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законного</w:t>
      </w:r>
      <w:r>
        <w:rPr>
          <w:spacing w:val="-1"/>
        </w:rPr>
        <w:t xml:space="preserve"> </w:t>
      </w:r>
      <w:r>
        <w:t>основания.</w:t>
      </w:r>
    </w:p>
    <w:p w:rsidR="00E54C4A" w:rsidRDefault="00B3572A">
      <w:pPr>
        <w:pStyle w:val="a3"/>
        <w:spacing w:before="1"/>
        <w:ind w:right="127"/>
      </w:pPr>
      <w:r>
        <w:t>Обеспечения</w:t>
      </w:r>
      <w:r>
        <w:rPr>
          <w:spacing w:val="25"/>
        </w:rPr>
        <w:t xml:space="preserve"> </w:t>
      </w:r>
      <w:r>
        <w:t>конфиденциальности</w:t>
      </w:r>
      <w:r>
        <w:rPr>
          <w:spacing w:val="25"/>
        </w:rPr>
        <w:t xml:space="preserve"> </w:t>
      </w:r>
      <w:r>
        <w:t>персональных</w:t>
      </w:r>
      <w:r>
        <w:rPr>
          <w:spacing w:val="25"/>
        </w:rPr>
        <w:t xml:space="preserve"> </w:t>
      </w:r>
      <w:r>
        <w:t>данных</w:t>
      </w:r>
      <w:r>
        <w:rPr>
          <w:spacing w:val="25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требуется</w:t>
      </w:r>
      <w:r>
        <w:rPr>
          <w:spacing w:val="-68"/>
        </w:rPr>
        <w:t xml:space="preserve"> </w:t>
      </w:r>
      <w:r>
        <w:t>в случае обезличивания персональных данных в отношении общедоступных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:rsidR="00E54C4A" w:rsidRDefault="00B3572A">
      <w:pPr>
        <w:pStyle w:val="a3"/>
        <w:ind w:right="129"/>
      </w:pPr>
      <w:r>
        <w:t>Обезличивание</w:t>
      </w:r>
      <w:r>
        <w:rPr>
          <w:spacing w:val="1"/>
        </w:rPr>
        <w:t xml:space="preserve"> </w:t>
      </w:r>
      <w:r>
        <w:t>конфиденциальных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6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конкретному</w:t>
      </w:r>
      <w:r>
        <w:rPr>
          <w:spacing w:val="-5"/>
        </w:rPr>
        <w:t xml:space="preserve"> </w:t>
      </w:r>
      <w:r>
        <w:t>субъекту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E54C4A" w:rsidRDefault="00B3572A">
      <w:pPr>
        <w:pStyle w:val="a3"/>
        <w:ind w:right="127"/>
      </w:pPr>
      <w:proofErr w:type="gramStart"/>
      <w:r>
        <w:t>Обработка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(операции)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данными: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-67"/>
        </w:rPr>
        <w:t xml:space="preserve"> </w:t>
      </w:r>
      <w:r>
        <w:t xml:space="preserve">уточнение (обновление, изменение), использование, распространение (в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передача), обезличивание, блокирование, уничтожение персональных данных</w:t>
      </w:r>
      <w:r>
        <w:rPr>
          <w:spacing w:val="-67"/>
        </w:rPr>
        <w:t xml:space="preserve"> </w:t>
      </w:r>
      <w:r>
        <w:t>и др.</w:t>
      </w:r>
      <w:proofErr w:type="gramEnd"/>
    </w:p>
    <w:p w:rsidR="00E54C4A" w:rsidRDefault="00B3572A">
      <w:pPr>
        <w:pStyle w:val="a3"/>
        <w:ind w:right="126"/>
      </w:pPr>
      <w:r>
        <w:t>Общедоступные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требование соблюдения конфиденциальности или к которым предоставлен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неограниченного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субъекта</w:t>
      </w:r>
      <w:r>
        <w:rPr>
          <w:spacing w:val="70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E54C4A" w:rsidRDefault="00B3572A">
      <w:pPr>
        <w:pStyle w:val="a3"/>
        <w:ind w:right="132"/>
      </w:pPr>
      <w:r>
        <w:t>Сведения о субъекте персональных данных могут быть в любое время</w:t>
      </w:r>
      <w:r>
        <w:rPr>
          <w:spacing w:val="1"/>
        </w:rPr>
        <w:t xml:space="preserve"> </w:t>
      </w:r>
      <w:r>
        <w:t>исключены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общедоступных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 субъекта персональных данных или по решению заведующего</w:t>
      </w:r>
      <w:r>
        <w:rPr>
          <w:spacing w:val="1"/>
        </w:rPr>
        <w:t xml:space="preserve"> </w:t>
      </w:r>
      <w:r>
        <w:t>ДОУ, либо по решению суда или иных уполномоченных государственных</w:t>
      </w:r>
      <w:r>
        <w:rPr>
          <w:spacing w:val="1"/>
        </w:rPr>
        <w:t xml:space="preserve"> </w:t>
      </w:r>
      <w:r>
        <w:t>органов.</w:t>
      </w:r>
    </w:p>
    <w:p w:rsidR="00E54C4A" w:rsidRDefault="00E54C4A">
      <w:pPr>
        <w:sectPr w:rsidR="00E54C4A">
          <w:pgSz w:w="11910" w:h="16840"/>
          <w:pgMar w:top="1040" w:right="720" w:bottom="1200" w:left="1020" w:header="0" w:footer="922" w:gutter="0"/>
          <w:cols w:space="720"/>
        </w:sectPr>
      </w:pPr>
    </w:p>
    <w:p w:rsidR="00E54C4A" w:rsidRDefault="00B3572A">
      <w:pPr>
        <w:pStyle w:val="a3"/>
        <w:spacing w:before="67"/>
        <w:ind w:right="129"/>
      </w:pPr>
      <w:r>
        <w:lastRenderedPageBreak/>
        <w:t>Оператор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(ДОУ),</w:t>
      </w:r>
      <w:r>
        <w:rPr>
          <w:spacing w:val="1"/>
        </w:rPr>
        <w:t xml:space="preserve"> </w:t>
      </w:r>
      <w:r>
        <w:t>организующее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осуществляющее обработку персональных данных, а также определяющее</w:t>
      </w:r>
      <w:r>
        <w:rPr>
          <w:spacing w:val="1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 содержание 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E54C4A" w:rsidRDefault="00B3572A">
      <w:pPr>
        <w:pStyle w:val="a3"/>
        <w:spacing w:before="2"/>
        <w:ind w:right="127"/>
      </w:pPr>
      <w:proofErr w:type="gramStart"/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относящаяся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 лицу, определенному или определяемому на основании такой</w:t>
      </w:r>
      <w:r>
        <w:rPr>
          <w:spacing w:val="1"/>
        </w:rPr>
        <w:t xml:space="preserve"> </w:t>
      </w:r>
      <w:r>
        <w:t>информации, в том числе: его фамилия, имя, отчество; год, месяц, дата и</w:t>
      </w:r>
      <w:r>
        <w:rPr>
          <w:spacing w:val="1"/>
        </w:rPr>
        <w:t xml:space="preserve"> </w:t>
      </w:r>
      <w:r>
        <w:t>место рождения; адрес регистрации; семейное, социальное и имущественное</w:t>
      </w:r>
      <w:r>
        <w:rPr>
          <w:spacing w:val="1"/>
        </w:rPr>
        <w:t xml:space="preserve"> </w:t>
      </w:r>
      <w:r>
        <w:t>положение;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профессия;</w:t>
      </w:r>
      <w:r>
        <w:rPr>
          <w:spacing w:val="1"/>
        </w:rPr>
        <w:t xml:space="preserve"> </w:t>
      </w:r>
      <w:r>
        <w:t>доходы;</w:t>
      </w:r>
      <w:proofErr w:type="gramEnd"/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определяемая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распорядительными</w:t>
      </w:r>
      <w:r>
        <w:rPr>
          <w:spacing w:val="1"/>
        </w:rPr>
        <w:t xml:space="preserve"> </w:t>
      </w:r>
      <w:r>
        <w:t xml:space="preserve">документами </w:t>
      </w:r>
      <w:proofErr w:type="spellStart"/>
      <w:r>
        <w:t>Минобрнауки</w:t>
      </w:r>
      <w:proofErr w:type="spellEnd"/>
      <w:r>
        <w:t xml:space="preserve"> России, настоящим Положением и 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ДОУ.</w:t>
      </w:r>
    </w:p>
    <w:p w:rsidR="00E54C4A" w:rsidRDefault="00B3572A">
      <w:pPr>
        <w:pStyle w:val="a3"/>
        <w:ind w:right="131"/>
      </w:pPr>
      <w:r>
        <w:t>Работники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кандидаты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вакантную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вступившие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поводу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 работу.</w:t>
      </w:r>
    </w:p>
    <w:p w:rsidR="00E54C4A" w:rsidRDefault="00B3572A">
      <w:pPr>
        <w:pStyle w:val="a3"/>
        <w:spacing w:before="1"/>
        <w:ind w:right="124"/>
      </w:pPr>
      <w:r>
        <w:t>Распространение персональных данных – действия, направленные 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 xml:space="preserve">ознакомление с персональными данными неограниченного круга лиц, в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обнародование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каким-либо</w:t>
      </w:r>
      <w:r>
        <w:rPr>
          <w:spacing w:val="7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способом.</w:t>
      </w:r>
    </w:p>
    <w:p w:rsidR="00E54C4A" w:rsidRDefault="00B3572A">
      <w:pPr>
        <w:pStyle w:val="a3"/>
        <w:ind w:right="120"/>
      </w:pPr>
      <w:r>
        <w:t>Субъекты персональных данных ДОУ (далее - субъекты) – носители</w:t>
      </w:r>
      <w:r>
        <w:rPr>
          <w:spacing w:val="1"/>
        </w:rPr>
        <w:t xml:space="preserve"> </w:t>
      </w:r>
      <w:r>
        <w:t xml:space="preserve">персональных данных, в </w:t>
      </w:r>
      <w:proofErr w:type="spellStart"/>
      <w:r>
        <w:t>т.ч</w:t>
      </w:r>
      <w:proofErr w:type="spellEnd"/>
      <w:r>
        <w:t>. работники ДОУ, воспитанники и их родители</w:t>
      </w:r>
      <w:r>
        <w:rPr>
          <w:spacing w:val="1"/>
        </w:rPr>
        <w:t xml:space="preserve"> </w:t>
      </w:r>
      <w:r>
        <w:t>(законные представители), передавшие свои персональные данные ДОУ на</w:t>
      </w:r>
      <w:r>
        <w:rPr>
          <w:spacing w:val="1"/>
        </w:rPr>
        <w:t xml:space="preserve"> </w:t>
      </w:r>
      <w:r>
        <w:t>добровольной основе и (или) в рамках выполнения требований нормативн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правовых актов для их приема, получения, поиска, сбора, систематизации,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обновления,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1"/>
        </w:rPr>
        <w:t xml:space="preserve"> </w:t>
      </w:r>
      <w:r>
        <w:t>передачи)</w:t>
      </w:r>
      <w:r>
        <w:rPr>
          <w:spacing w:val="-4"/>
        </w:rPr>
        <w:t xml:space="preserve"> </w:t>
      </w:r>
      <w:r>
        <w:t>и обезличивания.</w:t>
      </w:r>
    </w:p>
    <w:p w:rsidR="00E54C4A" w:rsidRDefault="00B3572A">
      <w:pPr>
        <w:pStyle w:val="a3"/>
        <w:ind w:right="127"/>
      </w:pPr>
      <w:r>
        <w:t>Съемные носители данных – материальные объекты или устройства с</w:t>
      </w:r>
      <w:r>
        <w:rPr>
          <w:spacing w:val="1"/>
        </w:rPr>
        <w:t xml:space="preserve"> </w:t>
      </w:r>
      <w:r>
        <w:t>определенными физическими свойствами, позволяющими использовать их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записи,</w:t>
      </w:r>
      <w:r>
        <w:rPr>
          <w:spacing w:val="-2"/>
        </w:rPr>
        <w:t xml:space="preserve"> </w:t>
      </w:r>
      <w:r>
        <w:t>хранения и</w:t>
      </w:r>
      <w:r>
        <w:rPr>
          <w:spacing w:val="-1"/>
        </w:rPr>
        <w:t xml:space="preserve"> </w:t>
      </w:r>
      <w:r>
        <w:t>считывания персональных данных.</w:t>
      </w:r>
    </w:p>
    <w:p w:rsidR="00E54C4A" w:rsidRDefault="00B3572A">
      <w:pPr>
        <w:pStyle w:val="a3"/>
        <w:spacing w:line="242" w:lineRule="auto"/>
        <w:ind w:right="128"/>
      </w:pPr>
      <w:r>
        <w:t>Типовая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упорядочить,</w:t>
      </w:r>
      <w:r>
        <w:rPr>
          <w:spacing w:val="1"/>
        </w:rPr>
        <w:t xml:space="preserve"> </w:t>
      </w:r>
      <w:proofErr w:type="gramStart"/>
      <w:r>
        <w:t>типизировать</w:t>
      </w:r>
      <w:proofErr w:type="gramEnd"/>
      <w:r>
        <w:rPr>
          <w:spacing w:val="-2"/>
        </w:rPr>
        <w:t xml:space="preserve"> </w:t>
      </w:r>
      <w:r>
        <w:t>и облегчит</w:t>
      </w:r>
      <w:r>
        <w:rPr>
          <w:spacing w:val="-2"/>
        </w:rPr>
        <w:t xml:space="preserve"> </w:t>
      </w:r>
      <w:r>
        <w:t>процессы подготовки</w:t>
      </w:r>
      <w:r>
        <w:rPr>
          <w:spacing w:val="-3"/>
        </w:rPr>
        <w:t xml:space="preserve"> </w:t>
      </w:r>
      <w:r>
        <w:t>документов.</w:t>
      </w:r>
    </w:p>
    <w:p w:rsidR="00E54C4A" w:rsidRDefault="00B3572A">
      <w:pPr>
        <w:pStyle w:val="a3"/>
        <w:ind w:right="126"/>
      </w:pPr>
      <w:r>
        <w:t>Уничтожение персональных данных – действия, в результате которых</w:t>
      </w:r>
      <w:r>
        <w:rPr>
          <w:spacing w:val="1"/>
        </w:rPr>
        <w:t xml:space="preserve"> </w:t>
      </w:r>
      <w:r>
        <w:t>происходит безвозвратная утрата персональных данных в информационных</w:t>
      </w:r>
      <w:r>
        <w:rPr>
          <w:spacing w:val="1"/>
        </w:rPr>
        <w:t xml:space="preserve"> </w:t>
      </w:r>
      <w:r>
        <w:t xml:space="preserve">системах персональных данных, в </w:t>
      </w:r>
      <w:proofErr w:type="spellStart"/>
      <w:r>
        <w:t>т.ч</w:t>
      </w:r>
      <w:proofErr w:type="spellEnd"/>
      <w:r>
        <w:t>. уничтожение материальных носителей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:rsidR="00E54C4A" w:rsidRDefault="00B3572A">
      <w:pPr>
        <w:pStyle w:val="a3"/>
        <w:ind w:right="123"/>
      </w:pPr>
      <w:r>
        <w:t>Укрупненный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персональных данных субъектов, определенных к обработке оператором в</w:t>
      </w:r>
      <w:r>
        <w:rPr>
          <w:spacing w:val="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структурном подразделении ДОУ.</w:t>
      </w:r>
    </w:p>
    <w:p w:rsidR="00E54C4A" w:rsidRDefault="00B3572A">
      <w:pPr>
        <w:pStyle w:val="a4"/>
        <w:numPr>
          <w:ilvl w:val="1"/>
          <w:numId w:val="8"/>
        </w:numPr>
        <w:tabs>
          <w:tab w:val="left" w:pos="2031"/>
        </w:tabs>
        <w:ind w:right="120" w:firstLine="707"/>
        <w:jc w:val="both"/>
        <w:rPr>
          <w:sz w:val="28"/>
        </w:rPr>
      </w:pP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доступа в соответствии с нормативно-правовыми актами РФ, нормативн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распорядительными</w:t>
      </w:r>
      <w:r>
        <w:rPr>
          <w:spacing w:val="32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34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3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</w:p>
    <w:p w:rsidR="00E54C4A" w:rsidRDefault="00E54C4A">
      <w:pPr>
        <w:jc w:val="both"/>
        <w:rPr>
          <w:sz w:val="28"/>
        </w:rPr>
        <w:sectPr w:rsidR="00E54C4A">
          <w:pgSz w:w="11910" w:h="16840"/>
          <w:pgMar w:top="1040" w:right="720" w:bottom="1200" w:left="1020" w:header="0" w:footer="922" w:gutter="0"/>
          <w:cols w:space="720"/>
        </w:sectPr>
      </w:pPr>
    </w:p>
    <w:p w:rsidR="00E54C4A" w:rsidRDefault="00B3572A">
      <w:pPr>
        <w:pStyle w:val="a3"/>
        <w:spacing w:before="67" w:line="242" w:lineRule="auto"/>
        <w:ind w:right="132" w:firstLine="0"/>
      </w:pPr>
      <w:r>
        <w:lastRenderedPageBreak/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регламентами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-1"/>
        </w:rPr>
        <w:t xml:space="preserve"> </w:t>
      </w:r>
      <w:r>
        <w:t>ДОУ.</w:t>
      </w:r>
    </w:p>
    <w:p w:rsidR="00E54C4A" w:rsidRDefault="00B3572A">
      <w:pPr>
        <w:pStyle w:val="a4"/>
        <w:numPr>
          <w:ilvl w:val="1"/>
          <w:numId w:val="8"/>
        </w:numPr>
        <w:tabs>
          <w:tab w:val="left" w:pos="1952"/>
        </w:tabs>
        <w:ind w:right="132" w:firstLine="707"/>
        <w:jc w:val="both"/>
        <w:rPr>
          <w:sz w:val="28"/>
        </w:rPr>
      </w:pP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 к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E54C4A" w:rsidRDefault="00B3572A">
      <w:pPr>
        <w:pStyle w:val="a3"/>
        <w:ind w:right="128"/>
      </w:pPr>
      <w:r>
        <w:t>Режим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снимается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 обезличивания или по истечении 75-летнего срока хранения, если</w:t>
      </w:r>
      <w:r>
        <w:rPr>
          <w:spacing w:val="1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не определено</w:t>
      </w:r>
      <w:r>
        <w:rPr>
          <w:spacing w:val="1"/>
        </w:rPr>
        <w:t xml:space="preserve"> </w:t>
      </w:r>
      <w:r>
        <w:t>законом.</w:t>
      </w:r>
    </w:p>
    <w:p w:rsidR="00E54C4A" w:rsidRDefault="00B3572A">
      <w:pPr>
        <w:pStyle w:val="a4"/>
        <w:numPr>
          <w:ilvl w:val="1"/>
          <w:numId w:val="8"/>
        </w:numPr>
        <w:tabs>
          <w:tab w:val="left" w:pos="1896"/>
        </w:tabs>
        <w:ind w:right="125" w:firstLine="707"/>
        <w:jc w:val="both"/>
        <w:rPr>
          <w:sz w:val="28"/>
        </w:rPr>
      </w:pPr>
      <w:r>
        <w:rPr>
          <w:sz w:val="28"/>
        </w:rPr>
        <w:t>Должностные лица ДОУ, в обязанности которых входит 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ознакомления с документами и материалами, 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свободы,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иное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предусмотрено законом.</w:t>
      </w:r>
    </w:p>
    <w:p w:rsidR="00E54C4A" w:rsidRDefault="00B3572A">
      <w:pPr>
        <w:pStyle w:val="a4"/>
        <w:numPr>
          <w:ilvl w:val="1"/>
          <w:numId w:val="8"/>
        </w:numPr>
        <w:tabs>
          <w:tab w:val="left" w:pos="1959"/>
        </w:tabs>
        <w:ind w:right="127" w:firstLine="707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ознакомления.</w:t>
      </w:r>
    </w:p>
    <w:p w:rsidR="00E54C4A" w:rsidRDefault="00E54C4A">
      <w:pPr>
        <w:pStyle w:val="a3"/>
        <w:spacing w:before="1"/>
        <w:ind w:left="0" w:firstLine="0"/>
        <w:jc w:val="left"/>
      </w:pPr>
    </w:p>
    <w:p w:rsidR="00E54C4A" w:rsidRDefault="00B3572A">
      <w:pPr>
        <w:pStyle w:val="1"/>
        <w:numPr>
          <w:ilvl w:val="0"/>
          <w:numId w:val="9"/>
        </w:numPr>
        <w:tabs>
          <w:tab w:val="left" w:pos="2063"/>
        </w:tabs>
        <w:ind w:left="2062" w:right="0" w:hanging="361"/>
        <w:jc w:val="left"/>
      </w:pPr>
      <w:r>
        <w:t>Организация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E54C4A" w:rsidRDefault="00E54C4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E54C4A" w:rsidRDefault="00B3572A">
      <w:pPr>
        <w:pStyle w:val="a4"/>
        <w:numPr>
          <w:ilvl w:val="1"/>
          <w:numId w:val="7"/>
        </w:numPr>
        <w:tabs>
          <w:tab w:val="left" w:pos="1961"/>
        </w:tabs>
        <w:spacing w:before="1"/>
        <w:ind w:right="130" w:firstLine="707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распорядительными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 ДОУ в случае согласия субъектов на обработку 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(приложение 1 к 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Положению).</w:t>
      </w:r>
    </w:p>
    <w:p w:rsidR="00E54C4A" w:rsidRDefault="00B3572A">
      <w:pPr>
        <w:pStyle w:val="a4"/>
        <w:numPr>
          <w:ilvl w:val="1"/>
          <w:numId w:val="7"/>
        </w:numPr>
        <w:tabs>
          <w:tab w:val="left" w:pos="1928"/>
        </w:tabs>
        <w:ind w:right="132" w:firstLine="707"/>
        <w:jc w:val="both"/>
        <w:rPr>
          <w:sz w:val="28"/>
        </w:rPr>
      </w:pPr>
      <w:r>
        <w:rPr>
          <w:sz w:val="28"/>
        </w:rPr>
        <w:t>Оператор персональных данных не вправе требовать от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</w:t>
      </w:r>
      <w:proofErr w:type="gramStart"/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</w:t>
      </w:r>
      <w:proofErr w:type="gramEnd"/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2"/>
          <w:sz w:val="28"/>
        </w:rPr>
        <w:t xml:space="preserve"> </w:t>
      </w:r>
      <w:r>
        <w:rPr>
          <w:sz w:val="28"/>
        </w:rPr>
        <w:t>убеждениях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E54C4A" w:rsidRDefault="00B3572A">
      <w:pPr>
        <w:pStyle w:val="a4"/>
        <w:numPr>
          <w:ilvl w:val="1"/>
          <w:numId w:val="7"/>
        </w:numPr>
        <w:tabs>
          <w:tab w:val="left" w:pos="1904"/>
        </w:tabs>
        <w:spacing w:before="1"/>
        <w:ind w:right="128" w:firstLine="707"/>
        <w:jc w:val="both"/>
        <w:rPr>
          <w:sz w:val="28"/>
        </w:rPr>
      </w:pPr>
      <w:r>
        <w:rPr>
          <w:sz w:val="28"/>
        </w:rPr>
        <w:t>Без согласия субъектов осуществляется обработка общедоступных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 данных или данных, содержащих только фамилии, имена 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отчества.</w:t>
      </w:r>
    </w:p>
    <w:p w:rsidR="00E54C4A" w:rsidRDefault="00B3572A">
      <w:pPr>
        <w:pStyle w:val="a4"/>
        <w:numPr>
          <w:ilvl w:val="1"/>
          <w:numId w:val="7"/>
        </w:numPr>
        <w:tabs>
          <w:tab w:val="left" w:pos="1904"/>
        </w:tabs>
        <w:ind w:right="127" w:firstLine="707"/>
        <w:jc w:val="both"/>
        <w:rPr>
          <w:sz w:val="28"/>
        </w:rPr>
      </w:pPr>
      <w:r>
        <w:rPr>
          <w:sz w:val="28"/>
        </w:rPr>
        <w:t>Обработка и использование персональных данных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РФ.</w:t>
      </w:r>
    </w:p>
    <w:p w:rsidR="00E54C4A" w:rsidRDefault="00B3572A">
      <w:pPr>
        <w:pStyle w:val="a4"/>
        <w:numPr>
          <w:ilvl w:val="1"/>
          <w:numId w:val="7"/>
        </w:numPr>
        <w:tabs>
          <w:tab w:val="left" w:pos="1952"/>
        </w:tabs>
        <w:spacing w:before="1"/>
        <w:ind w:right="123" w:firstLine="707"/>
        <w:jc w:val="both"/>
        <w:rPr>
          <w:sz w:val="28"/>
        </w:rPr>
      </w:pPr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 прекратить обработку персональных данных и уничтожить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рабочих дней </w:t>
      </w:r>
      <w:proofErr w:type="gramStart"/>
      <w:r>
        <w:rPr>
          <w:sz w:val="28"/>
        </w:rPr>
        <w:t>с даты достижения</w:t>
      </w:r>
      <w:proofErr w:type="gramEnd"/>
      <w:r>
        <w:rPr>
          <w:sz w:val="28"/>
        </w:rPr>
        <w:t xml:space="preserve"> цели обработки персональных данных, 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иное</w:t>
      </w:r>
      <w:r>
        <w:rPr>
          <w:spacing w:val="-1"/>
          <w:sz w:val="28"/>
        </w:rPr>
        <w:t xml:space="preserve"> </w:t>
      </w:r>
      <w:r>
        <w:rPr>
          <w:sz w:val="28"/>
        </w:rPr>
        <w:t>не 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E54C4A" w:rsidRDefault="00B3572A">
      <w:pPr>
        <w:pStyle w:val="a4"/>
        <w:numPr>
          <w:ilvl w:val="1"/>
          <w:numId w:val="7"/>
        </w:numPr>
        <w:tabs>
          <w:tab w:val="left" w:pos="2058"/>
        </w:tabs>
        <w:ind w:right="127" w:firstLine="707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оператора.</w:t>
      </w:r>
    </w:p>
    <w:p w:rsidR="00E54C4A" w:rsidRDefault="00B3572A">
      <w:pPr>
        <w:pStyle w:val="a4"/>
        <w:numPr>
          <w:ilvl w:val="1"/>
          <w:numId w:val="7"/>
        </w:numPr>
        <w:tabs>
          <w:tab w:val="left" w:pos="1920"/>
        </w:tabs>
        <w:ind w:right="131" w:firstLine="707"/>
        <w:jc w:val="both"/>
        <w:rPr>
          <w:sz w:val="28"/>
        </w:rPr>
      </w:pPr>
      <w:r>
        <w:rPr>
          <w:sz w:val="28"/>
        </w:rPr>
        <w:t>Персональные данные хранятся в бумажном и (или) 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24"/>
          <w:sz w:val="28"/>
        </w:rPr>
        <w:t xml:space="preserve"> </w:t>
      </w:r>
      <w:r>
        <w:rPr>
          <w:sz w:val="28"/>
        </w:rPr>
        <w:t>централизованно</w:t>
      </w:r>
      <w:r>
        <w:rPr>
          <w:spacing w:val="24"/>
          <w:sz w:val="28"/>
        </w:rPr>
        <w:t xml:space="preserve"> </w:t>
      </w:r>
      <w:r>
        <w:rPr>
          <w:sz w:val="28"/>
        </w:rPr>
        <w:t>или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25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25"/>
          <w:sz w:val="28"/>
        </w:rPr>
        <w:t xml:space="preserve"> </w:t>
      </w:r>
      <w:r>
        <w:rPr>
          <w:sz w:val="28"/>
        </w:rPr>
        <w:t>подразделениях</w:t>
      </w:r>
    </w:p>
    <w:p w:rsidR="00E54C4A" w:rsidRDefault="00E54C4A">
      <w:pPr>
        <w:jc w:val="both"/>
        <w:rPr>
          <w:sz w:val="28"/>
        </w:rPr>
        <w:sectPr w:rsidR="00E54C4A">
          <w:pgSz w:w="11910" w:h="16840"/>
          <w:pgMar w:top="1040" w:right="720" w:bottom="1200" w:left="1020" w:header="0" w:footer="922" w:gutter="0"/>
          <w:cols w:space="720"/>
        </w:sectPr>
      </w:pPr>
    </w:p>
    <w:p w:rsidR="00E54C4A" w:rsidRDefault="00B3572A">
      <w:pPr>
        <w:pStyle w:val="a3"/>
        <w:spacing w:before="67" w:line="242" w:lineRule="auto"/>
        <w:ind w:right="126" w:firstLine="0"/>
      </w:pPr>
      <w:r>
        <w:lastRenderedPageBreak/>
        <w:t>ДОУ с соблюдением предусмотренных нормативно-правовыми актами РФ</w:t>
      </w:r>
      <w:r>
        <w:rPr>
          <w:spacing w:val="1"/>
        </w:rPr>
        <w:t xml:space="preserve"> </w:t>
      </w:r>
      <w:r>
        <w:t>мер по</w:t>
      </w:r>
      <w:r>
        <w:rPr>
          <w:spacing w:val="1"/>
        </w:rPr>
        <w:t xml:space="preserve"> </w:t>
      </w:r>
      <w:r>
        <w:t>защите персональных</w:t>
      </w:r>
      <w:r>
        <w:rPr>
          <w:spacing w:val="1"/>
        </w:rPr>
        <w:t xml:space="preserve"> </w:t>
      </w:r>
      <w:r>
        <w:t>данных.</w:t>
      </w:r>
    </w:p>
    <w:p w:rsidR="00E54C4A" w:rsidRDefault="00B3572A">
      <w:pPr>
        <w:pStyle w:val="a4"/>
        <w:numPr>
          <w:ilvl w:val="1"/>
          <w:numId w:val="7"/>
        </w:numPr>
        <w:tabs>
          <w:tab w:val="left" w:pos="2050"/>
        </w:tabs>
        <w:ind w:right="131" w:firstLine="707"/>
        <w:jc w:val="both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укрупненным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письменными указаниями оператора.</w:t>
      </w:r>
    </w:p>
    <w:p w:rsidR="00E54C4A" w:rsidRDefault="00B3572A">
      <w:pPr>
        <w:pStyle w:val="a4"/>
        <w:numPr>
          <w:ilvl w:val="1"/>
          <w:numId w:val="7"/>
        </w:numPr>
        <w:tabs>
          <w:tab w:val="left" w:pos="1935"/>
        </w:tabs>
        <w:ind w:right="129" w:firstLine="707"/>
        <w:jc w:val="both"/>
        <w:rPr>
          <w:sz w:val="28"/>
        </w:rPr>
      </w:pPr>
      <w:r>
        <w:rPr>
          <w:sz w:val="28"/>
        </w:rPr>
        <w:t>Осуществлять обработку и хранение конфиденциальных 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 внесенных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 укрупненный перечень персональных данных, используемых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запрещается.</w:t>
      </w:r>
    </w:p>
    <w:p w:rsidR="00E54C4A" w:rsidRDefault="00B3572A">
      <w:pPr>
        <w:pStyle w:val="a4"/>
        <w:numPr>
          <w:ilvl w:val="1"/>
          <w:numId w:val="7"/>
        </w:numPr>
        <w:tabs>
          <w:tab w:val="left" w:pos="2026"/>
        </w:tabs>
        <w:ind w:right="135" w:firstLine="707"/>
        <w:jc w:val="both"/>
        <w:rPr>
          <w:sz w:val="28"/>
        </w:rPr>
      </w:pPr>
      <w:r>
        <w:rPr>
          <w:sz w:val="28"/>
        </w:rPr>
        <w:t>Работники структурных подразделений и (или) должностные лица</w:t>
      </w:r>
      <w:r>
        <w:rPr>
          <w:spacing w:val="-67"/>
          <w:sz w:val="28"/>
        </w:rPr>
        <w:t xml:space="preserve"> </w:t>
      </w:r>
      <w:r>
        <w:rPr>
          <w:sz w:val="28"/>
        </w:rPr>
        <w:t>ДОУ, проводящие сбор персональных данных на основании укрупненного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обязаны сохранять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конфиденциальность.</w:t>
      </w:r>
    </w:p>
    <w:p w:rsidR="00E54C4A" w:rsidRDefault="00B3572A">
      <w:pPr>
        <w:pStyle w:val="a4"/>
        <w:numPr>
          <w:ilvl w:val="1"/>
          <w:numId w:val="7"/>
        </w:numPr>
        <w:tabs>
          <w:tab w:val="left" w:pos="2077"/>
        </w:tabs>
        <w:ind w:right="124" w:firstLine="707"/>
        <w:jc w:val="both"/>
        <w:rPr>
          <w:sz w:val="28"/>
        </w:rPr>
      </w:pPr>
      <w:r>
        <w:rPr>
          <w:sz w:val="28"/>
        </w:rPr>
        <w:t>Персональные данные при их обработке обособляются от 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в частности путем фиксации их на отдельных 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электронном)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носители),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(бланков).</w:t>
      </w:r>
    </w:p>
    <w:p w:rsidR="00E54C4A" w:rsidRDefault="00B3572A">
      <w:pPr>
        <w:pStyle w:val="a4"/>
        <w:numPr>
          <w:ilvl w:val="1"/>
          <w:numId w:val="7"/>
        </w:numPr>
        <w:tabs>
          <w:tab w:val="left" w:pos="2043"/>
        </w:tabs>
        <w:ind w:right="131" w:firstLine="707"/>
        <w:jc w:val="both"/>
        <w:rPr>
          <w:sz w:val="28"/>
        </w:rPr>
      </w:pPr>
      <w:r>
        <w:rPr>
          <w:sz w:val="28"/>
        </w:rPr>
        <w:t>При фиксации персональных данных на материальных носителях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не допускается размещение на одном материальном носителе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2"/>
          <w:sz w:val="28"/>
        </w:rPr>
        <w:t xml:space="preserve"> </w:t>
      </w:r>
      <w:r>
        <w:rPr>
          <w:sz w:val="28"/>
        </w:rPr>
        <w:t>цели,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обработки которых заведомо</w:t>
      </w:r>
      <w:r>
        <w:rPr>
          <w:spacing w:val="-3"/>
          <w:sz w:val="28"/>
        </w:rPr>
        <w:t xml:space="preserve"> </w:t>
      </w:r>
      <w:r>
        <w:rPr>
          <w:sz w:val="28"/>
        </w:rPr>
        <w:t>не совместимы.</w:t>
      </w:r>
    </w:p>
    <w:p w:rsidR="00E54C4A" w:rsidRDefault="00B3572A">
      <w:pPr>
        <w:pStyle w:val="a3"/>
        <w:ind w:right="129"/>
      </w:pP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-67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материальные</w:t>
      </w:r>
      <w:r>
        <w:rPr>
          <w:spacing w:val="-3"/>
        </w:rPr>
        <w:t xml:space="preserve"> </w:t>
      </w:r>
      <w:r>
        <w:t>носители для</w:t>
      </w:r>
      <w:r>
        <w:rPr>
          <w:spacing w:val="-1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категории.</w:t>
      </w:r>
    </w:p>
    <w:p w:rsidR="00E54C4A" w:rsidRDefault="00B3572A">
      <w:pPr>
        <w:pStyle w:val="a4"/>
        <w:numPr>
          <w:ilvl w:val="1"/>
          <w:numId w:val="7"/>
        </w:numPr>
        <w:tabs>
          <w:tab w:val="left" w:pos="2137"/>
        </w:tabs>
        <w:ind w:right="128" w:firstLine="707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такую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ДОУ),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руководителями:</w:t>
      </w:r>
    </w:p>
    <w:p w:rsidR="00E54C4A" w:rsidRDefault="00B3572A">
      <w:pPr>
        <w:pStyle w:val="a4"/>
        <w:numPr>
          <w:ilvl w:val="0"/>
          <w:numId w:val="6"/>
        </w:numPr>
        <w:tabs>
          <w:tab w:val="left" w:pos="1390"/>
        </w:tabs>
        <w:ind w:left="1390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факте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данных;</w:t>
      </w:r>
    </w:p>
    <w:p w:rsidR="00E54C4A" w:rsidRDefault="00B3572A">
      <w:pPr>
        <w:pStyle w:val="a4"/>
        <w:numPr>
          <w:ilvl w:val="0"/>
          <w:numId w:val="6"/>
        </w:numPr>
        <w:tabs>
          <w:tab w:val="left" w:pos="1390"/>
        </w:tabs>
        <w:spacing w:line="342" w:lineRule="exact"/>
        <w:ind w:left="1390"/>
        <w:rPr>
          <w:sz w:val="28"/>
        </w:rPr>
      </w:pPr>
      <w:proofErr w:type="gramStart"/>
      <w:r>
        <w:rPr>
          <w:sz w:val="28"/>
        </w:rPr>
        <w:t>категориях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обрабатываемых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данных;</w:t>
      </w:r>
    </w:p>
    <w:p w:rsidR="00E54C4A" w:rsidRDefault="00B3572A">
      <w:pPr>
        <w:pStyle w:val="a4"/>
        <w:numPr>
          <w:ilvl w:val="0"/>
          <w:numId w:val="6"/>
        </w:numPr>
        <w:tabs>
          <w:tab w:val="left" w:pos="1390"/>
        </w:tabs>
        <w:ind w:right="125" w:firstLine="347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локальными актами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E54C4A" w:rsidRDefault="00B3572A">
      <w:pPr>
        <w:pStyle w:val="a4"/>
        <w:numPr>
          <w:ilvl w:val="1"/>
          <w:numId w:val="7"/>
        </w:numPr>
        <w:tabs>
          <w:tab w:val="left" w:pos="2065"/>
        </w:tabs>
        <w:ind w:right="122" w:firstLine="707"/>
        <w:jc w:val="both"/>
        <w:rPr>
          <w:sz w:val="28"/>
        </w:rPr>
      </w:pPr>
      <w:r>
        <w:rPr>
          <w:sz w:val="28"/>
        </w:rPr>
        <w:t>При использовании типовых форм документов (приложение 2 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настоящему Положению), характер </w:t>
      </w:r>
      <w:proofErr w:type="gramStart"/>
      <w:r>
        <w:rPr>
          <w:sz w:val="28"/>
        </w:rPr>
        <w:t>информации</w:t>
      </w:r>
      <w:proofErr w:type="gramEnd"/>
      <w:r>
        <w:rPr>
          <w:sz w:val="28"/>
        </w:rPr>
        <w:t xml:space="preserve"> в которых предполагает 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 включение в них персональных данных (далее – типовая форма),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соблюдаться следующие условия:</w:t>
      </w:r>
    </w:p>
    <w:p w:rsidR="00E54C4A" w:rsidRDefault="00B3572A">
      <w:pPr>
        <w:pStyle w:val="a4"/>
        <w:numPr>
          <w:ilvl w:val="0"/>
          <w:numId w:val="6"/>
        </w:numPr>
        <w:tabs>
          <w:tab w:val="left" w:pos="1390"/>
        </w:tabs>
        <w:ind w:left="1390" w:right="128"/>
        <w:rPr>
          <w:sz w:val="28"/>
        </w:rPr>
      </w:pPr>
      <w:r>
        <w:rPr>
          <w:sz w:val="28"/>
        </w:rPr>
        <w:t>типовая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фамилию,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 и адрес субъекта персональных данных; источник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60"/>
          <w:sz w:val="28"/>
        </w:rPr>
        <w:t xml:space="preserve"> </w:t>
      </w:r>
      <w:r>
        <w:rPr>
          <w:sz w:val="28"/>
        </w:rPr>
        <w:t>данных;</w:t>
      </w:r>
      <w:r>
        <w:rPr>
          <w:spacing w:val="60"/>
          <w:sz w:val="28"/>
        </w:rPr>
        <w:t xml:space="preserve"> </w:t>
      </w:r>
      <w:r>
        <w:rPr>
          <w:sz w:val="28"/>
        </w:rPr>
        <w:t>сроки</w:t>
      </w:r>
      <w:r>
        <w:rPr>
          <w:spacing w:val="59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60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60"/>
          <w:sz w:val="28"/>
        </w:rPr>
        <w:t xml:space="preserve"> </w:t>
      </w:r>
      <w:r>
        <w:rPr>
          <w:sz w:val="28"/>
        </w:rPr>
        <w:t>данных;</w:t>
      </w:r>
    </w:p>
    <w:p w:rsidR="00E54C4A" w:rsidRDefault="00E54C4A">
      <w:pPr>
        <w:jc w:val="both"/>
        <w:rPr>
          <w:sz w:val="28"/>
        </w:rPr>
        <w:sectPr w:rsidR="00E54C4A">
          <w:pgSz w:w="11910" w:h="16840"/>
          <w:pgMar w:top="1040" w:right="720" w:bottom="1200" w:left="1020" w:header="0" w:footer="922" w:gutter="0"/>
          <w:cols w:space="720"/>
        </w:sectPr>
      </w:pPr>
    </w:p>
    <w:p w:rsidR="00E54C4A" w:rsidRDefault="00B3572A">
      <w:pPr>
        <w:pStyle w:val="a3"/>
        <w:spacing w:before="67"/>
        <w:ind w:left="1390" w:right="135" w:firstLine="0"/>
      </w:pPr>
      <w:r>
        <w:lastRenderedPageBreak/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совершаться в процессе их обработки; общее описание используемых</w:t>
      </w:r>
      <w:r>
        <w:rPr>
          <w:spacing w:val="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данных;</w:t>
      </w:r>
    </w:p>
    <w:p w:rsidR="00E54C4A" w:rsidRDefault="00B3572A">
      <w:pPr>
        <w:pStyle w:val="a4"/>
        <w:numPr>
          <w:ilvl w:val="0"/>
          <w:numId w:val="6"/>
        </w:numPr>
        <w:tabs>
          <w:tab w:val="left" w:pos="1390"/>
        </w:tabs>
        <w:spacing w:before="1"/>
        <w:ind w:left="1390" w:right="12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 данных типовая форма предусматривает поле,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автоматизации;</w:t>
      </w:r>
    </w:p>
    <w:p w:rsidR="00E54C4A" w:rsidRDefault="00B3572A">
      <w:pPr>
        <w:pStyle w:val="a4"/>
        <w:numPr>
          <w:ilvl w:val="0"/>
          <w:numId w:val="6"/>
        </w:numPr>
        <w:tabs>
          <w:tab w:val="left" w:pos="1390"/>
        </w:tabs>
        <w:ind w:left="1390" w:right="131"/>
        <w:rPr>
          <w:sz w:val="28"/>
        </w:rPr>
      </w:pPr>
      <w:r>
        <w:rPr>
          <w:sz w:val="28"/>
        </w:rPr>
        <w:t>типовая форма составлена таким образом, чтобы каждый из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 данных, содержащихся в документе, имел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ознакомиться со своими персональными данными, не нарушая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персональных данных.</w:t>
      </w:r>
    </w:p>
    <w:p w:rsidR="00E54C4A" w:rsidRDefault="00B3572A">
      <w:pPr>
        <w:pStyle w:val="a4"/>
        <w:numPr>
          <w:ilvl w:val="1"/>
          <w:numId w:val="5"/>
        </w:numPr>
        <w:tabs>
          <w:tab w:val="left" w:pos="2199"/>
        </w:tabs>
        <w:ind w:right="127" w:firstLine="707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1"/>
          <w:sz w:val="28"/>
        </w:rPr>
        <w:t xml:space="preserve"> </w:t>
      </w:r>
      <w:r>
        <w:rPr>
          <w:sz w:val="28"/>
        </w:rPr>
        <w:t>(журналов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др.),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 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субъектов, 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во-первых,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законами и локальными актами ДОУ, содержащими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цели обработки персональных данных, осуществляемой без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запрашиваемой у субъектов персональных данных, перечне лиц (поименно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должностям),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журналов,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сроках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 данных, и во-вторых, что копирование содержащейся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не допускается.</w:t>
      </w:r>
    </w:p>
    <w:p w:rsidR="00E54C4A" w:rsidRDefault="00B3572A">
      <w:pPr>
        <w:pStyle w:val="a4"/>
        <w:numPr>
          <w:ilvl w:val="1"/>
          <w:numId w:val="5"/>
        </w:numPr>
        <w:tabs>
          <w:tab w:val="left" w:pos="2101"/>
        </w:tabs>
        <w:ind w:right="129" w:firstLine="707"/>
        <w:jc w:val="both"/>
        <w:rPr>
          <w:sz w:val="28"/>
        </w:rPr>
      </w:pPr>
      <w:r>
        <w:rPr>
          <w:sz w:val="28"/>
        </w:rPr>
        <w:t>Уничтожение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обезличивание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2"/>
          <w:sz w:val="28"/>
        </w:rPr>
        <w:t xml:space="preserve"> </w:t>
      </w:r>
      <w:r>
        <w:rPr>
          <w:sz w:val="28"/>
        </w:rPr>
        <w:t>(удаление,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зачеркивание,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стирание).</w:t>
      </w:r>
    </w:p>
    <w:p w:rsidR="00E54C4A" w:rsidRDefault="00B3572A">
      <w:pPr>
        <w:pStyle w:val="a4"/>
        <w:numPr>
          <w:ilvl w:val="1"/>
          <w:numId w:val="5"/>
        </w:numPr>
        <w:tabs>
          <w:tab w:val="left" w:pos="2223"/>
        </w:tabs>
        <w:spacing w:before="1"/>
        <w:ind w:right="126" w:firstLine="707"/>
        <w:jc w:val="both"/>
        <w:rPr>
          <w:sz w:val="28"/>
        </w:rPr>
      </w:pPr>
      <w:proofErr w:type="gramStart"/>
      <w:r>
        <w:rPr>
          <w:sz w:val="28"/>
        </w:rPr>
        <w:t>Уточнение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 без использования средств автоматизации путем обновления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техническими особенностями материального носителя, - путем фиксации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том же материальном носителе сведений о вносимых в них изменениях 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данными.</w:t>
      </w:r>
      <w:proofErr w:type="gramEnd"/>
    </w:p>
    <w:p w:rsidR="00E54C4A" w:rsidRDefault="00B3572A">
      <w:pPr>
        <w:pStyle w:val="a4"/>
        <w:numPr>
          <w:ilvl w:val="1"/>
          <w:numId w:val="5"/>
        </w:numPr>
        <w:tabs>
          <w:tab w:val="left" w:pos="2281"/>
        </w:tabs>
        <w:ind w:right="123" w:firstLine="707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 у третьей стороны, то субъект должен быть уведомлен 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согласие.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 сообщить субъекту о целях, предполагаемых источниках и 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письменное согласие на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получение.</w:t>
      </w:r>
    </w:p>
    <w:p w:rsidR="00E54C4A" w:rsidRDefault="00E54C4A">
      <w:pPr>
        <w:pStyle w:val="a3"/>
        <w:spacing w:before="5"/>
        <w:ind w:left="0" w:firstLine="0"/>
        <w:jc w:val="left"/>
      </w:pPr>
    </w:p>
    <w:p w:rsidR="00E54C4A" w:rsidRDefault="00B3572A">
      <w:pPr>
        <w:pStyle w:val="1"/>
        <w:tabs>
          <w:tab w:val="left" w:pos="2316"/>
        </w:tabs>
        <w:ind w:left="1596" w:right="0"/>
        <w:jc w:val="left"/>
      </w:pPr>
      <w:r>
        <w:t>II.</w:t>
      </w:r>
      <w:r>
        <w:tab/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E54C4A" w:rsidRDefault="00E54C4A">
      <w:pPr>
        <w:sectPr w:rsidR="00E54C4A">
          <w:pgSz w:w="11910" w:h="16840"/>
          <w:pgMar w:top="1040" w:right="720" w:bottom="1200" w:left="1020" w:header="0" w:footer="922" w:gutter="0"/>
          <w:cols w:space="720"/>
        </w:sectPr>
      </w:pPr>
    </w:p>
    <w:p w:rsidR="00E54C4A" w:rsidRDefault="00B3572A">
      <w:pPr>
        <w:spacing w:before="72" w:line="321" w:lineRule="exact"/>
        <w:ind w:left="4940"/>
        <w:jc w:val="both"/>
        <w:rPr>
          <w:b/>
          <w:sz w:val="28"/>
        </w:rPr>
      </w:pPr>
      <w:r>
        <w:rPr>
          <w:b/>
          <w:sz w:val="28"/>
        </w:rPr>
        <w:lastRenderedPageBreak/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их обработке.</w:t>
      </w:r>
    </w:p>
    <w:p w:rsidR="00E54C4A" w:rsidRDefault="00B3572A">
      <w:pPr>
        <w:pStyle w:val="a4"/>
        <w:numPr>
          <w:ilvl w:val="1"/>
          <w:numId w:val="4"/>
        </w:numPr>
        <w:tabs>
          <w:tab w:val="left" w:pos="2036"/>
        </w:tabs>
        <w:ind w:right="131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 перечень лиц, осуществляемых их обработку либо имеющих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 (как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автоматизации,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без</w:t>
      </w:r>
      <w:r>
        <w:rPr>
          <w:spacing w:val="-4"/>
          <w:sz w:val="28"/>
        </w:rPr>
        <w:t xml:space="preserve"> </w:t>
      </w:r>
      <w:r>
        <w:rPr>
          <w:sz w:val="28"/>
        </w:rPr>
        <w:t>них).</w:t>
      </w:r>
    </w:p>
    <w:p w:rsidR="00E54C4A" w:rsidRDefault="00B3572A">
      <w:pPr>
        <w:pStyle w:val="a4"/>
        <w:numPr>
          <w:ilvl w:val="1"/>
          <w:numId w:val="4"/>
        </w:numPr>
        <w:tabs>
          <w:tab w:val="left" w:pos="2132"/>
        </w:tabs>
        <w:ind w:right="125" w:firstLine="707"/>
        <w:jc w:val="both"/>
        <w:rPr>
          <w:sz w:val="28"/>
        </w:rPr>
      </w:pPr>
      <w:r>
        <w:rPr>
          <w:sz w:val="28"/>
        </w:rPr>
        <w:t>Оператором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(материальных носителей), обработка которых осуществляется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целях.</w:t>
      </w:r>
    </w:p>
    <w:p w:rsidR="00E54C4A" w:rsidRDefault="00B3572A">
      <w:pPr>
        <w:pStyle w:val="a4"/>
        <w:numPr>
          <w:ilvl w:val="1"/>
          <w:numId w:val="4"/>
        </w:numPr>
        <w:tabs>
          <w:tab w:val="left" w:pos="1983"/>
        </w:tabs>
        <w:ind w:right="126" w:firstLine="707"/>
        <w:jc w:val="both"/>
        <w:rPr>
          <w:sz w:val="28"/>
        </w:rPr>
      </w:pP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в процессе управленческой и производственной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E54C4A" w:rsidRDefault="00B3572A">
      <w:pPr>
        <w:pStyle w:val="a4"/>
        <w:numPr>
          <w:ilvl w:val="1"/>
          <w:numId w:val="4"/>
        </w:numPr>
        <w:tabs>
          <w:tab w:val="left" w:pos="2041"/>
        </w:tabs>
        <w:ind w:right="131" w:firstLine="707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ЭВМ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иными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актами.</w:t>
      </w:r>
    </w:p>
    <w:p w:rsidR="00E54C4A" w:rsidRDefault="00E54C4A">
      <w:pPr>
        <w:pStyle w:val="a3"/>
        <w:spacing w:before="3"/>
        <w:ind w:left="0" w:firstLine="0"/>
        <w:jc w:val="left"/>
      </w:pPr>
    </w:p>
    <w:p w:rsidR="00E54C4A" w:rsidRDefault="00B3572A">
      <w:pPr>
        <w:pStyle w:val="1"/>
        <w:ind w:left="1627" w:right="204" w:hanging="152"/>
        <w:jc w:val="left"/>
      </w:pPr>
      <w:r>
        <w:t>VI. Права, обязанности и ответственность субъекта персональных</w:t>
      </w:r>
      <w:r>
        <w:rPr>
          <w:spacing w:val="-67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оператора при</w:t>
      </w:r>
      <w:r>
        <w:rPr>
          <w:spacing w:val="-2"/>
        </w:rPr>
        <w:t xml:space="preserve"> </w:t>
      </w:r>
      <w:r>
        <w:t>обработке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E54C4A" w:rsidRDefault="00E54C4A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E54C4A" w:rsidRDefault="00B3572A">
      <w:pPr>
        <w:pStyle w:val="a4"/>
        <w:numPr>
          <w:ilvl w:val="1"/>
          <w:numId w:val="3"/>
        </w:numPr>
        <w:tabs>
          <w:tab w:val="left" w:pos="1904"/>
        </w:tabs>
        <w:ind w:right="125" w:firstLine="707"/>
        <w:jc w:val="both"/>
        <w:rPr>
          <w:sz w:val="28"/>
        </w:rPr>
      </w:pPr>
      <w:r>
        <w:rPr>
          <w:sz w:val="28"/>
        </w:rPr>
        <w:t>В целях обеспечения защиты своих персональных данных субъект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 данных в соответствии с Законом № 152-ФЗ 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право:</w:t>
      </w:r>
    </w:p>
    <w:p w:rsidR="00E54C4A" w:rsidRDefault="00B3572A">
      <w:pPr>
        <w:pStyle w:val="a4"/>
        <w:numPr>
          <w:ilvl w:val="1"/>
          <w:numId w:val="6"/>
        </w:numPr>
        <w:tabs>
          <w:tab w:val="left" w:pos="2098"/>
        </w:tabs>
        <w:ind w:right="130" w:firstLine="707"/>
        <w:rPr>
          <w:sz w:val="28"/>
        </w:rPr>
      </w:pPr>
      <w:r>
        <w:rPr>
          <w:sz w:val="28"/>
        </w:rPr>
        <w:t>на получение сведений об операторе, о месте его нахождения,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у него персональных данных, относящихся к нему (т.е. 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на ознакомление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 такими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данными;</w:t>
      </w:r>
    </w:p>
    <w:p w:rsidR="00E54C4A" w:rsidRDefault="00B3572A">
      <w:pPr>
        <w:pStyle w:val="a4"/>
        <w:numPr>
          <w:ilvl w:val="1"/>
          <w:numId w:val="6"/>
        </w:numPr>
        <w:tabs>
          <w:tab w:val="left" w:pos="2098"/>
        </w:tabs>
        <w:ind w:right="129" w:firstLine="707"/>
        <w:rPr>
          <w:sz w:val="28"/>
        </w:rPr>
      </w:pPr>
      <w:r>
        <w:rPr>
          <w:sz w:val="28"/>
        </w:rPr>
        <w:t>требование от оператора уточнения своих персональных 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блокирования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устаревшими,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недостоверными,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обработки;</w:t>
      </w:r>
    </w:p>
    <w:p w:rsidR="00E54C4A" w:rsidRDefault="00B3572A">
      <w:pPr>
        <w:pStyle w:val="a4"/>
        <w:numPr>
          <w:ilvl w:val="1"/>
          <w:numId w:val="6"/>
        </w:numPr>
        <w:tabs>
          <w:tab w:val="left" w:pos="2098"/>
        </w:tabs>
        <w:ind w:right="127" w:firstLine="707"/>
        <w:rPr>
          <w:sz w:val="28"/>
        </w:rPr>
      </w:pPr>
      <w:r>
        <w:rPr>
          <w:sz w:val="28"/>
        </w:rPr>
        <w:t>получение при обращении или запросе информации, касающейся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 его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данных.</w:t>
      </w:r>
    </w:p>
    <w:p w:rsidR="00E54C4A" w:rsidRDefault="00B3572A">
      <w:pPr>
        <w:pStyle w:val="a4"/>
        <w:numPr>
          <w:ilvl w:val="1"/>
          <w:numId w:val="3"/>
        </w:numPr>
        <w:tabs>
          <w:tab w:val="left" w:pos="1883"/>
        </w:tabs>
        <w:spacing w:line="321" w:lineRule="exact"/>
        <w:ind w:left="1882" w:hanging="493"/>
        <w:jc w:val="both"/>
        <w:rPr>
          <w:sz w:val="28"/>
        </w:rPr>
      </w:pPr>
      <w:r>
        <w:rPr>
          <w:sz w:val="28"/>
        </w:rPr>
        <w:t>Оператор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обязан:</w:t>
      </w:r>
    </w:p>
    <w:p w:rsidR="00E54C4A" w:rsidRDefault="00B3572A">
      <w:pPr>
        <w:pStyle w:val="a4"/>
        <w:numPr>
          <w:ilvl w:val="1"/>
          <w:numId w:val="6"/>
        </w:numPr>
        <w:tabs>
          <w:tab w:val="left" w:pos="2098"/>
        </w:tabs>
        <w:ind w:right="126" w:firstLine="707"/>
        <w:rPr>
          <w:sz w:val="28"/>
        </w:rPr>
      </w:pPr>
      <w:r>
        <w:rPr>
          <w:sz w:val="28"/>
        </w:rPr>
        <w:t>безвозмездно предоставлять субъекту персональных данных 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 законному представителю возможность ознакомления с персональными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</w:t>
      </w:r>
    </w:p>
    <w:p w:rsidR="00E54C4A" w:rsidRDefault="00B3572A">
      <w:pPr>
        <w:pStyle w:val="a4"/>
        <w:numPr>
          <w:ilvl w:val="1"/>
          <w:numId w:val="6"/>
        </w:numPr>
        <w:tabs>
          <w:tab w:val="left" w:pos="2098"/>
        </w:tabs>
        <w:ind w:right="130" w:firstLine="707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изменения;</w:t>
      </w:r>
    </w:p>
    <w:p w:rsidR="00E54C4A" w:rsidRDefault="00B3572A">
      <w:pPr>
        <w:pStyle w:val="a4"/>
        <w:numPr>
          <w:ilvl w:val="1"/>
          <w:numId w:val="6"/>
        </w:numPr>
        <w:tabs>
          <w:tab w:val="left" w:pos="2098"/>
        </w:tabs>
        <w:ind w:right="127" w:firstLine="707"/>
        <w:rPr>
          <w:sz w:val="28"/>
        </w:rPr>
      </w:pPr>
      <w:r>
        <w:rPr>
          <w:sz w:val="28"/>
        </w:rPr>
        <w:t>уничтожать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блокировать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 при предоставлении субъектом персональных данных или 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4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42"/>
          <w:sz w:val="28"/>
        </w:rPr>
        <w:t xml:space="preserve"> </w:t>
      </w:r>
      <w:r>
        <w:rPr>
          <w:sz w:val="28"/>
        </w:rPr>
        <w:t>к</w:t>
      </w:r>
      <w:r>
        <w:rPr>
          <w:spacing w:val="44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40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</w:p>
    <w:p w:rsidR="00E54C4A" w:rsidRDefault="00E54C4A">
      <w:pPr>
        <w:jc w:val="both"/>
        <w:rPr>
          <w:sz w:val="28"/>
        </w:rPr>
        <w:sectPr w:rsidR="00E54C4A">
          <w:pgSz w:w="11910" w:h="16840"/>
          <w:pgMar w:top="1040" w:right="720" w:bottom="1200" w:left="1020" w:header="0" w:footer="922" w:gutter="0"/>
          <w:cols w:space="720"/>
        </w:sectPr>
      </w:pPr>
    </w:p>
    <w:p w:rsidR="00E54C4A" w:rsidRDefault="00B3572A">
      <w:pPr>
        <w:pStyle w:val="a3"/>
        <w:spacing w:before="67"/>
        <w:ind w:right="128" w:firstLine="0"/>
      </w:pPr>
      <w:r>
        <w:lastRenderedPageBreak/>
        <w:t>осуществляет</w:t>
      </w:r>
      <w:r>
        <w:rPr>
          <w:spacing w:val="1"/>
        </w:rPr>
        <w:t xml:space="preserve"> </w:t>
      </w:r>
      <w:r>
        <w:t>оператор,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неполными,</w:t>
      </w:r>
      <w:r>
        <w:rPr>
          <w:spacing w:val="1"/>
        </w:rPr>
        <w:t xml:space="preserve"> </w:t>
      </w:r>
      <w:r>
        <w:t>устаревшими,</w:t>
      </w:r>
      <w:r>
        <w:rPr>
          <w:spacing w:val="1"/>
        </w:rPr>
        <w:t xml:space="preserve"> </w:t>
      </w:r>
      <w:r>
        <w:t>недостоверными, незаконно полученными или не являются 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заявленной</w:t>
      </w:r>
      <w:r>
        <w:rPr>
          <w:spacing w:val="-3"/>
        </w:rPr>
        <w:t xml:space="preserve"> </w:t>
      </w:r>
      <w:r>
        <w:t>цели обработки;</w:t>
      </w:r>
    </w:p>
    <w:p w:rsidR="00E54C4A" w:rsidRDefault="00B3572A">
      <w:pPr>
        <w:pStyle w:val="a4"/>
        <w:numPr>
          <w:ilvl w:val="1"/>
          <w:numId w:val="6"/>
        </w:numPr>
        <w:tabs>
          <w:tab w:val="left" w:pos="2098"/>
        </w:tabs>
        <w:spacing w:before="1"/>
        <w:ind w:right="123" w:firstLine="707"/>
        <w:rPr>
          <w:sz w:val="28"/>
        </w:rPr>
      </w:pPr>
      <w:r>
        <w:rPr>
          <w:sz w:val="28"/>
        </w:rPr>
        <w:t>уведомлять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 и третьих лиц, которым персональные данные этого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переданы,</w:t>
      </w:r>
      <w:r>
        <w:rPr>
          <w:spacing w:val="-2"/>
          <w:sz w:val="28"/>
        </w:rPr>
        <w:t xml:space="preserve"> </w:t>
      </w:r>
      <w:r>
        <w:rPr>
          <w:sz w:val="28"/>
        </w:rPr>
        <w:t>о внесенных изменениях 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предпринятых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мерах;</w:t>
      </w:r>
    </w:p>
    <w:p w:rsidR="00E54C4A" w:rsidRDefault="00B3572A">
      <w:pPr>
        <w:pStyle w:val="a4"/>
        <w:numPr>
          <w:ilvl w:val="1"/>
          <w:numId w:val="6"/>
        </w:numPr>
        <w:tabs>
          <w:tab w:val="left" w:pos="2098"/>
        </w:tabs>
        <w:ind w:right="129" w:firstLine="707"/>
        <w:rPr>
          <w:sz w:val="28"/>
        </w:rPr>
      </w:pPr>
      <w:r>
        <w:rPr>
          <w:sz w:val="28"/>
        </w:rPr>
        <w:t>в случае выявления неправомерных действий с персональными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дней </w:t>
      </w:r>
      <w:proofErr w:type="gramStart"/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даты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выявления;</w:t>
      </w:r>
    </w:p>
    <w:p w:rsidR="00E54C4A" w:rsidRDefault="00B3572A">
      <w:pPr>
        <w:pStyle w:val="a4"/>
        <w:numPr>
          <w:ilvl w:val="1"/>
          <w:numId w:val="6"/>
        </w:numPr>
        <w:tabs>
          <w:tab w:val="left" w:pos="2098"/>
        </w:tabs>
        <w:ind w:right="12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уничтожать персональные данные субъекта в срок, не превышающий трех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рабочих дней </w:t>
      </w:r>
      <w:proofErr w:type="gramStart"/>
      <w:r>
        <w:rPr>
          <w:sz w:val="28"/>
        </w:rPr>
        <w:t>с даты выявления</w:t>
      </w:r>
      <w:proofErr w:type="gramEnd"/>
      <w:r>
        <w:rPr>
          <w:sz w:val="28"/>
        </w:rPr>
        <w:t xml:space="preserve"> неправомерности действий с персональными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данными;</w:t>
      </w:r>
    </w:p>
    <w:p w:rsidR="00E54C4A" w:rsidRDefault="00B3572A">
      <w:pPr>
        <w:pStyle w:val="a4"/>
        <w:numPr>
          <w:ilvl w:val="1"/>
          <w:numId w:val="6"/>
        </w:numPr>
        <w:tabs>
          <w:tab w:val="left" w:pos="2098"/>
        </w:tabs>
        <w:ind w:right="132" w:firstLine="707"/>
        <w:rPr>
          <w:sz w:val="28"/>
        </w:rPr>
      </w:pPr>
      <w:r>
        <w:rPr>
          <w:sz w:val="28"/>
        </w:rPr>
        <w:t>уведомлять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 об устранении допущенных нарушений или об уничтожении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данных;</w:t>
      </w:r>
    </w:p>
    <w:p w:rsidR="00E54C4A" w:rsidRDefault="00B3572A">
      <w:pPr>
        <w:pStyle w:val="a4"/>
        <w:numPr>
          <w:ilvl w:val="1"/>
          <w:numId w:val="6"/>
        </w:numPr>
        <w:tabs>
          <w:tab w:val="left" w:pos="2098"/>
        </w:tabs>
        <w:ind w:right="125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обработку своих персональных данных прекратить обработку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и уничтожить персональные данные в срок, не превышающий 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 соглашением между оператором и субъектом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</w:t>
      </w:r>
    </w:p>
    <w:p w:rsidR="00E54C4A" w:rsidRDefault="00B3572A">
      <w:pPr>
        <w:pStyle w:val="a4"/>
        <w:numPr>
          <w:ilvl w:val="1"/>
          <w:numId w:val="6"/>
        </w:numPr>
        <w:tabs>
          <w:tab w:val="left" w:pos="2098"/>
        </w:tabs>
        <w:ind w:right="132" w:firstLine="707"/>
        <w:rPr>
          <w:sz w:val="28"/>
        </w:rPr>
      </w:pPr>
      <w:r>
        <w:rPr>
          <w:sz w:val="28"/>
        </w:rPr>
        <w:t>Уведомить субъекта персональных данных об уничтожении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:rsidR="00E54C4A" w:rsidRDefault="00B3572A">
      <w:pPr>
        <w:pStyle w:val="a4"/>
        <w:numPr>
          <w:ilvl w:val="1"/>
          <w:numId w:val="3"/>
        </w:numPr>
        <w:tabs>
          <w:tab w:val="left" w:pos="1947"/>
        </w:tabs>
        <w:ind w:right="129" w:firstLine="707"/>
        <w:jc w:val="both"/>
        <w:rPr>
          <w:sz w:val="28"/>
        </w:rPr>
      </w:pPr>
      <w:r>
        <w:rPr>
          <w:sz w:val="28"/>
        </w:rPr>
        <w:t>Оператор не вправе без письменного согласия (приложение 3 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Положению)</w:t>
      </w:r>
      <w:r>
        <w:rPr>
          <w:spacing w:val="1"/>
          <w:sz w:val="28"/>
        </w:rPr>
        <w:t xml:space="preserve"> </w:t>
      </w:r>
      <w:r>
        <w:rPr>
          <w:sz w:val="28"/>
        </w:rPr>
        <w:t>субъе6кта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РФ.</w:t>
      </w:r>
    </w:p>
    <w:p w:rsidR="00E54C4A" w:rsidRDefault="00B3572A">
      <w:pPr>
        <w:pStyle w:val="a4"/>
        <w:numPr>
          <w:ilvl w:val="1"/>
          <w:numId w:val="3"/>
        </w:numPr>
        <w:tabs>
          <w:tab w:val="left" w:pos="1928"/>
        </w:tabs>
        <w:ind w:right="126" w:firstLine="707"/>
        <w:jc w:val="both"/>
        <w:rPr>
          <w:sz w:val="28"/>
        </w:rPr>
      </w:pPr>
      <w:r>
        <w:rPr>
          <w:sz w:val="28"/>
        </w:rPr>
        <w:t>Ответственность за соблюдение требований законодательства РФ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 структурных подразделений и конкретных должностных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 Положения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соответствующих приказах.</w:t>
      </w:r>
    </w:p>
    <w:p w:rsidR="00E54C4A" w:rsidRDefault="00E54C4A">
      <w:pPr>
        <w:pStyle w:val="a3"/>
        <w:spacing w:before="1"/>
        <w:ind w:left="0" w:firstLine="0"/>
        <w:jc w:val="left"/>
      </w:pPr>
    </w:p>
    <w:p w:rsidR="00E54C4A" w:rsidRDefault="00B3572A">
      <w:pPr>
        <w:pStyle w:val="1"/>
        <w:ind w:left="3701" w:right="0"/>
        <w:jc w:val="left"/>
      </w:pPr>
      <w:r>
        <w:t>V.</w:t>
      </w:r>
      <w:r>
        <w:rPr>
          <w:spacing w:val="-4"/>
        </w:rPr>
        <w:t xml:space="preserve"> </w:t>
      </w:r>
      <w:r>
        <w:t>Заключительные</w:t>
      </w:r>
      <w:r>
        <w:rPr>
          <w:spacing w:val="-2"/>
        </w:rPr>
        <w:t xml:space="preserve"> </w:t>
      </w:r>
      <w:r>
        <w:t>положения</w:t>
      </w:r>
    </w:p>
    <w:p w:rsidR="00E54C4A" w:rsidRDefault="00E54C4A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E54C4A" w:rsidRDefault="00B3572A">
      <w:pPr>
        <w:pStyle w:val="a3"/>
        <w:ind w:right="137"/>
      </w:pPr>
      <w:r>
        <w:t>5.1. Изменения в Положение вносится согласно установленному в ДОУ</w:t>
      </w:r>
      <w:r>
        <w:rPr>
          <w:spacing w:val="-67"/>
        </w:rPr>
        <w:t xml:space="preserve"> </w:t>
      </w:r>
      <w:r>
        <w:t>порядку.</w:t>
      </w:r>
    </w:p>
    <w:p w:rsidR="00E54C4A" w:rsidRDefault="00B3572A">
      <w:pPr>
        <w:pStyle w:val="a3"/>
        <w:spacing w:before="2"/>
        <w:ind w:right="130"/>
      </w:pPr>
      <w:r>
        <w:t>5.2 Право ходатайствовать о внесении изменений в Положение имеет</w:t>
      </w:r>
      <w:r>
        <w:rPr>
          <w:spacing w:val="1"/>
        </w:rPr>
        <w:t xml:space="preserve"> </w:t>
      </w:r>
      <w:r>
        <w:t>заведующий и его</w:t>
      </w:r>
      <w:r>
        <w:rPr>
          <w:spacing w:val="1"/>
        </w:rPr>
        <w:t xml:space="preserve"> </w:t>
      </w:r>
      <w:r>
        <w:t>заместители.</w:t>
      </w:r>
    </w:p>
    <w:p w:rsidR="00E54C4A" w:rsidRDefault="00E54C4A">
      <w:pPr>
        <w:sectPr w:rsidR="00E54C4A">
          <w:pgSz w:w="11910" w:h="16840"/>
          <w:pgMar w:top="1040" w:right="720" w:bottom="1200" w:left="1020" w:header="0" w:footer="922" w:gutter="0"/>
          <w:cols w:space="720"/>
        </w:sectPr>
      </w:pPr>
    </w:p>
    <w:p w:rsidR="00E54C4A" w:rsidRDefault="00B3572A">
      <w:pPr>
        <w:pStyle w:val="1"/>
        <w:spacing w:before="67"/>
        <w:ind w:left="1082"/>
      </w:pPr>
      <w:r>
        <w:lastRenderedPageBreak/>
        <w:t>СОГЛАСИЕ</w:t>
      </w:r>
    </w:p>
    <w:p w:rsidR="00E54C4A" w:rsidRDefault="00B3572A">
      <w:pPr>
        <w:spacing w:before="47"/>
        <w:ind w:left="1084" w:right="527"/>
        <w:jc w:val="center"/>
        <w:rPr>
          <w:b/>
          <w:sz w:val="28"/>
        </w:rPr>
      </w:pPr>
      <w:r>
        <w:rPr>
          <w:b/>
          <w:sz w:val="28"/>
        </w:rPr>
        <w:t>сотрудника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МАДОУ</w:t>
      </w:r>
      <w:r>
        <w:rPr>
          <w:b/>
          <w:spacing w:val="-14"/>
          <w:sz w:val="28"/>
        </w:rPr>
        <w:t xml:space="preserve"> </w:t>
      </w:r>
      <w:proofErr w:type="spellStart"/>
      <w:r w:rsidR="0084296C">
        <w:rPr>
          <w:b/>
          <w:sz w:val="28"/>
        </w:rPr>
        <w:t>Кижингинский</w:t>
      </w:r>
      <w:proofErr w:type="spellEnd"/>
      <w:r w:rsidR="0084296C">
        <w:rPr>
          <w:b/>
          <w:sz w:val="28"/>
        </w:rPr>
        <w:t xml:space="preserve"> детский сад «</w:t>
      </w:r>
      <w:proofErr w:type="spellStart"/>
      <w:r w:rsidR="0084296C">
        <w:rPr>
          <w:b/>
          <w:sz w:val="28"/>
        </w:rPr>
        <w:t>Сэсэг</w:t>
      </w:r>
      <w:proofErr w:type="spellEnd"/>
      <w:r w:rsidR="0084296C">
        <w:rPr>
          <w:b/>
          <w:sz w:val="28"/>
        </w:rPr>
        <w:t>»</w:t>
      </w:r>
    </w:p>
    <w:p w:rsidR="00E54C4A" w:rsidRDefault="00B3572A">
      <w:pPr>
        <w:pStyle w:val="1"/>
        <w:spacing w:before="48"/>
        <w:ind w:right="529"/>
      </w:pP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обработку</w:t>
      </w:r>
      <w:r>
        <w:rPr>
          <w:spacing w:val="-15"/>
        </w:rPr>
        <w:t xml:space="preserve"> </w:t>
      </w:r>
      <w:r>
        <w:rPr>
          <w:spacing w:val="-1"/>
        </w:rPr>
        <w:t>персональных</w:t>
      </w:r>
      <w:r>
        <w:rPr>
          <w:spacing w:val="-15"/>
        </w:rPr>
        <w:t xml:space="preserve"> </w:t>
      </w:r>
      <w:r>
        <w:t>данных</w:t>
      </w:r>
    </w:p>
    <w:p w:rsidR="00E54C4A" w:rsidRDefault="00B3572A">
      <w:pPr>
        <w:tabs>
          <w:tab w:val="left" w:pos="1260"/>
          <w:tab w:val="left" w:pos="9540"/>
        </w:tabs>
        <w:spacing w:before="47"/>
        <w:ind w:left="552"/>
        <w:jc w:val="center"/>
        <w:rPr>
          <w:sz w:val="24"/>
        </w:rPr>
      </w:pPr>
      <w:r>
        <w:rPr>
          <w:sz w:val="24"/>
        </w:rPr>
        <w:t>Я,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E54C4A" w:rsidRDefault="00B3572A">
      <w:pPr>
        <w:spacing w:before="40"/>
        <w:ind w:left="1084" w:right="531"/>
        <w:jc w:val="center"/>
        <w:rPr>
          <w:sz w:val="24"/>
        </w:rPr>
      </w:pPr>
      <w:r>
        <w:rPr>
          <w:sz w:val="24"/>
        </w:rPr>
        <w:t>(фамилия,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отчество)</w:t>
      </w:r>
    </w:p>
    <w:p w:rsidR="00E54C4A" w:rsidRDefault="00B3572A">
      <w:pPr>
        <w:tabs>
          <w:tab w:val="left" w:pos="9889"/>
        </w:tabs>
        <w:spacing w:before="41" w:line="276" w:lineRule="auto"/>
        <w:ind w:left="742" w:right="214" w:hanging="60"/>
        <w:rPr>
          <w:sz w:val="24"/>
        </w:rPr>
      </w:pPr>
      <w:r>
        <w:rPr>
          <w:sz w:val="24"/>
        </w:rPr>
        <w:t>Паспорт:</w:t>
      </w:r>
      <w:r>
        <w:rPr>
          <w:sz w:val="24"/>
          <w:u w:val="single"/>
        </w:rPr>
        <w:tab/>
      </w:r>
      <w:r>
        <w:rPr>
          <w:spacing w:val="-1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(серия,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номер, когда и</w:t>
      </w:r>
      <w:r>
        <w:rPr>
          <w:spacing w:val="-1"/>
          <w:sz w:val="24"/>
        </w:rPr>
        <w:t xml:space="preserve"> </w:t>
      </w:r>
      <w:r>
        <w:rPr>
          <w:sz w:val="24"/>
        </w:rPr>
        <w:t>кем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выдан)</w:t>
      </w:r>
    </w:p>
    <w:p w:rsidR="00E54C4A" w:rsidRDefault="00B3572A">
      <w:pPr>
        <w:tabs>
          <w:tab w:val="left" w:pos="3394"/>
          <w:tab w:val="left" w:pos="6732"/>
          <w:tab w:val="left" w:pos="8981"/>
          <w:tab w:val="left" w:pos="10011"/>
        </w:tabs>
        <w:spacing w:before="1" w:line="276" w:lineRule="auto"/>
        <w:ind w:left="115" w:right="127" w:firstLine="566"/>
        <w:rPr>
          <w:sz w:val="24"/>
        </w:rPr>
      </w:pPr>
      <w:r>
        <w:rPr>
          <w:sz w:val="24"/>
        </w:rPr>
        <w:t>Место</w:t>
      </w:r>
      <w:r>
        <w:rPr>
          <w:sz w:val="24"/>
        </w:rPr>
        <w:tab/>
        <w:t>регистрации</w:t>
      </w:r>
      <w:r>
        <w:rPr>
          <w:sz w:val="24"/>
        </w:rPr>
        <w:tab/>
        <w:t>(с</w:t>
      </w:r>
      <w:r>
        <w:rPr>
          <w:sz w:val="24"/>
        </w:rPr>
        <w:tab/>
      </w:r>
      <w:r>
        <w:rPr>
          <w:spacing w:val="-1"/>
          <w:sz w:val="24"/>
        </w:rPr>
        <w:t>указанием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индекса):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54C4A" w:rsidRDefault="00B3572A">
      <w:pPr>
        <w:tabs>
          <w:tab w:val="left" w:pos="6356"/>
        </w:tabs>
        <w:spacing w:line="275" w:lineRule="exact"/>
        <w:ind w:left="115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E54C4A" w:rsidRDefault="00B3572A">
      <w:pPr>
        <w:spacing w:before="42" w:line="276" w:lineRule="auto"/>
        <w:ind w:left="115" w:right="128" w:firstLine="566"/>
        <w:jc w:val="both"/>
        <w:rPr>
          <w:sz w:val="24"/>
        </w:rPr>
      </w:pPr>
      <w:r>
        <w:rPr>
          <w:sz w:val="24"/>
        </w:rPr>
        <w:t>даю свое согласие</w:t>
      </w:r>
      <w:r>
        <w:rPr>
          <w:sz w:val="24"/>
          <w:u w:val="single"/>
        </w:rPr>
        <w:t xml:space="preserve">: </w:t>
      </w:r>
      <w:proofErr w:type="gramStart"/>
      <w:r>
        <w:rPr>
          <w:sz w:val="24"/>
          <w:u w:val="single"/>
        </w:rPr>
        <w:t xml:space="preserve">МАДОУ </w:t>
      </w:r>
      <w:proofErr w:type="spellStart"/>
      <w:r w:rsidR="0084296C">
        <w:rPr>
          <w:sz w:val="24"/>
          <w:u w:val="single"/>
        </w:rPr>
        <w:t>Кижингинский</w:t>
      </w:r>
      <w:proofErr w:type="spellEnd"/>
      <w:r w:rsidR="0084296C">
        <w:rPr>
          <w:sz w:val="24"/>
          <w:u w:val="single"/>
        </w:rPr>
        <w:t xml:space="preserve"> детский сад «</w:t>
      </w:r>
      <w:proofErr w:type="spellStart"/>
      <w:r w:rsidR="0084296C">
        <w:rPr>
          <w:sz w:val="24"/>
          <w:u w:val="single"/>
        </w:rPr>
        <w:t>Сэсэг</w:t>
      </w:r>
      <w:proofErr w:type="spellEnd"/>
      <w:r w:rsidR="0084296C">
        <w:rPr>
          <w:sz w:val="24"/>
          <w:u w:val="single"/>
        </w:rPr>
        <w:t xml:space="preserve">»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6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(передачу),</w:t>
      </w:r>
      <w:r>
        <w:rPr>
          <w:spacing w:val="1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данных:</w:t>
      </w:r>
      <w:proofErr w:type="gramEnd"/>
    </w:p>
    <w:p w:rsidR="00E54C4A" w:rsidRDefault="00B3572A">
      <w:pPr>
        <w:pStyle w:val="a4"/>
        <w:numPr>
          <w:ilvl w:val="0"/>
          <w:numId w:val="2"/>
        </w:numPr>
        <w:tabs>
          <w:tab w:val="left" w:pos="822"/>
        </w:tabs>
        <w:spacing w:before="2"/>
        <w:ind w:left="82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14"/>
          <w:sz w:val="24"/>
        </w:rPr>
        <w:t xml:space="preserve"> </w:t>
      </w:r>
      <w:r>
        <w:rPr>
          <w:sz w:val="24"/>
        </w:rPr>
        <w:t>имя,</w:t>
      </w:r>
      <w:r>
        <w:rPr>
          <w:spacing w:val="-11"/>
          <w:sz w:val="24"/>
        </w:rPr>
        <w:t xml:space="preserve"> </w:t>
      </w:r>
      <w:r>
        <w:rPr>
          <w:sz w:val="24"/>
        </w:rPr>
        <w:t>отчество;</w:t>
      </w:r>
      <w:r>
        <w:rPr>
          <w:spacing w:val="-10"/>
          <w:sz w:val="24"/>
        </w:rPr>
        <w:t xml:space="preserve"> </w:t>
      </w:r>
      <w:r>
        <w:rPr>
          <w:sz w:val="24"/>
        </w:rPr>
        <w:t>дата</w:t>
      </w:r>
      <w:r>
        <w:rPr>
          <w:spacing w:val="-9"/>
          <w:sz w:val="24"/>
        </w:rPr>
        <w:t xml:space="preserve"> </w:t>
      </w:r>
      <w:r>
        <w:rPr>
          <w:sz w:val="24"/>
        </w:rPr>
        <w:t>(число</w:t>
      </w:r>
      <w:r>
        <w:rPr>
          <w:spacing w:val="-12"/>
          <w:sz w:val="24"/>
        </w:rPr>
        <w:t xml:space="preserve"> </w:t>
      </w:r>
      <w:r>
        <w:rPr>
          <w:sz w:val="24"/>
        </w:rPr>
        <w:t>месяц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год)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1"/>
          <w:sz w:val="24"/>
        </w:rPr>
        <w:t xml:space="preserve"> </w:t>
      </w:r>
      <w:r>
        <w:rPr>
          <w:sz w:val="24"/>
        </w:rPr>
        <w:t>рождения;</w:t>
      </w:r>
      <w:r>
        <w:rPr>
          <w:spacing w:val="-8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4"/>
          <w:sz w:val="24"/>
        </w:rPr>
        <w:t xml:space="preserve"> </w:t>
      </w:r>
      <w:r>
        <w:rPr>
          <w:sz w:val="24"/>
        </w:rPr>
        <w:t>проживания;</w:t>
      </w:r>
    </w:p>
    <w:p w:rsidR="00E54C4A" w:rsidRDefault="00B3572A">
      <w:pPr>
        <w:pStyle w:val="a4"/>
        <w:numPr>
          <w:ilvl w:val="0"/>
          <w:numId w:val="2"/>
        </w:numPr>
        <w:tabs>
          <w:tab w:val="left" w:pos="817"/>
        </w:tabs>
        <w:spacing w:before="41"/>
        <w:ind w:left="816" w:hanging="135"/>
        <w:jc w:val="left"/>
        <w:rPr>
          <w:sz w:val="24"/>
        </w:rPr>
      </w:pPr>
      <w:r>
        <w:rPr>
          <w:spacing w:val="-3"/>
          <w:sz w:val="24"/>
        </w:rPr>
        <w:t>паспортные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данные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(включая</w:t>
      </w:r>
      <w:r>
        <w:rPr>
          <w:spacing w:val="47"/>
          <w:sz w:val="24"/>
        </w:rPr>
        <w:t xml:space="preserve"> </w:t>
      </w:r>
      <w:r>
        <w:rPr>
          <w:spacing w:val="-3"/>
          <w:sz w:val="24"/>
        </w:rPr>
        <w:t>регистрационные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данные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паспорта,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адрес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регистрации);</w:t>
      </w:r>
    </w:p>
    <w:p w:rsidR="00E54C4A" w:rsidRDefault="00B3572A">
      <w:pPr>
        <w:pStyle w:val="a4"/>
        <w:numPr>
          <w:ilvl w:val="0"/>
          <w:numId w:val="2"/>
        </w:numPr>
        <w:tabs>
          <w:tab w:val="left" w:pos="817"/>
        </w:tabs>
        <w:spacing w:before="40"/>
        <w:ind w:left="816" w:hanging="135"/>
        <w:jc w:val="left"/>
        <w:rPr>
          <w:sz w:val="24"/>
        </w:rPr>
      </w:pPr>
      <w:r>
        <w:rPr>
          <w:spacing w:val="-3"/>
          <w:sz w:val="24"/>
        </w:rPr>
        <w:t>номер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страхового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свидетельства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государственного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пенсионного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страхования;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ИНН;</w:t>
      </w:r>
    </w:p>
    <w:p w:rsidR="00E54C4A" w:rsidRDefault="00B3572A">
      <w:pPr>
        <w:pStyle w:val="a4"/>
        <w:numPr>
          <w:ilvl w:val="0"/>
          <w:numId w:val="2"/>
        </w:numPr>
        <w:tabs>
          <w:tab w:val="left" w:pos="822"/>
          <w:tab w:val="left" w:pos="5713"/>
        </w:tabs>
        <w:spacing w:before="46"/>
        <w:ind w:left="821"/>
        <w:jc w:val="left"/>
        <w:rPr>
          <w:sz w:val="24"/>
        </w:rPr>
      </w:pPr>
      <w:r>
        <w:rPr>
          <w:sz w:val="24"/>
        </w:rPr>
        <w:t>семейный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статус;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образование;</w:t>
      </w:r>
      <w:r>
        <w:rPr>
          <w:sz w:val="24"/>
        </w:rPr>
        <w:tab/>
        <w:t>профессия;</w:t>
      </w:r>
      <w:r>
        <w:rPr>
          <w:spacing w:val="5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учете;</w:t>
      </w:r>
    </w:p>
    <w:p w:rsidR="00E54C4A" w:rsidRDefault="00B3572A">
      <w:pPr>
        <w:pStyle w:val="a4"/>
        <w:numPr>
          <w:ilvl w:val="0"/>
          <w:numId w:val="2"/>
        </w:numPr>
        <w:tabs>
          <w:tab w:val="left" w:pos="822"/>
        </w:tabs>
        <w:spacing w:before="48"/>
        <w:ind w:left="821"/>
        <w:jc w:val="left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телефоны; 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  <w:r>
        <w:rPr>
          <w:spacing w:val="5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E54C4A" w:rsidRDefault="00B3572A">
      <w:pPr>
        <w:pStyle w:val="a4"/>
        <w:numPr>
          <w:ilvl w:val="0"/>
          <w:numId w:val="2"/>
        </w:numPr>
        <w:tabs>
          <w:tab w:val="left" w:pos="822"/>
        </w:tabs>
        <w:spacing w:before="51"/>
        <w:ind w:left="821"/>
        <w:jc w:val="left"/>
        <w:rPr>
          <w:sz w:val="24"/>
        </w:rPr>
      </w:pPr>
      <w:r>
        <w:rPr>
          <w:sz w:val="24"/>
        </w:rPr>
        <w:t>доходы,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E54C4A" w:rsidRDefault="00B3572A">
      <w:pPr>
        <w:spacing w:before="46" w:line="278" w:lineRule="auto"/>
        <w:ind w:left="115" w:right="132" w:firstLine="566"/>
        <w:jc w:val="both"/>
        <w:rPr>
          <w:sz w:val="24"/>
        </w:rPr>
      </w:pPr>
      <w:r>
        <w:rPr>
          <w:sz w:val="24"/>
        </w:rPr>
        <w:t>Подтверждаю, что ознакомлена с Положением о защите персональных данных,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мне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разъяснены.</w:t>
      </w:r>
    </w:p>
    <w:p w:rsidR="00E54C4A" w:rsidRDefault="00B3572A">
      <w:pPr>
        <w:spacing w:line="276" w:lineRule="auto"/>
        <w:ind w:left="115" w:right="130" w:firstLine="566"/>
        <w:jc w:val="both"/>
        <w:rPr>
          <w:sz w:val="24"/>
        </w:rPr>
      </w:pPr>
      <w:r>
        <w:rPr>
          <w:sz w:val="24"/>
        </w:rPr>
        <w:t>Условием прекращения обработки персональных данных является расторжение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E54C4A" w:rsidRDefault="00B3572A">
      <w:pPr>
        <w:spacing w:before="6" w:line="280" w:lineRule="auto"/>
        <w:ind w:left="682" w:right="372"/>
        <w:rPr>
          <w:sz w:val="24"/>
        </w:rPr>
      </w:pPr>
      <w:r>
        <w:rPr>
          <w:sz w:val="24"/>
        </w:rPr>
        <w:t>МАДОУ</w:t>
      </w:r>
      <w:r>
        <w:rPr>
          <w:spacing w:val="-4"/>
          <w:sz w:val="24"/>
        </w:rPr>
        <w:t xml:space="preserve"> </w:t>
      </w:r>
      <w:r>
        <w:rPr>
          <w:spacing w:val="51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недостоверно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E54C4A" w:rsidRDefault="00B3572A">
      <w:pPr>
        <w:tabs>
          <w:tab w:val="left" w:pos="1209"/>
          <w:tab w:val="left" w:pos="3314"/>
          <w:tab w:val="left" w:pos="3840"/>
          <w:tab w:val="left" w:pos="4392"/>
          <w:tab w:val="left" w:pos="9773"/>
        </w:tabs>
        <w:spacing w:line="280" w:lineRule="auto"/>
        <w:ind w:left="682" w:right="390" w:firstLine="62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Примечание:</w:t>
      </w:r>
    </w:p>
    <w:p w:rsidR="00E54C4A" w:rsidRDefault="00B3572A">
      <w:pPr>
        <w:spacing w:line="272" w:lineRule="exact"/>
        <w:ind w:left="682"/>
        <w:rPr>
          <w:sz w:val="24"/>
        </w:rPr>
      </w:pPr>
      <w:r>
        <w:rPr>
          <w:spacing w:val="-2"/>
          <w:sz w:val="24"/>
          <w:u w:val="single"/>
        </w:rPr>
        <w:t>Обработка</w:t>
      </w:r>
      <w:r>
        <w:rPr>
          <w:spacing w:val="-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персональных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данных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работника</w:t>
      </w:r>
      <w:r>
        <w:rPr>
          <w:spacing w:val="-12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осуществляется:</w:t>
      </w:r>
    </w:p>
    <w:p w:rsidR="00E54C4A" w:rsidRDefault="00B3572A">
      <w:pPr>
        <w:pStyle w:val="a4"/>
        <w:numPr>
          <w:ilvl w:val="0"/>
          <w:numId w:val="2"/>
        </w:numPr>
        <w:tabs>
          <w:tab w:val="left" w:pos="899"/>
        </w:tabs>
        <w:spacing w:before="33" w:line="276" w:lineRule="auto"/>
        <w:ind w:right="125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целях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52"/>
          <w:sz w:val="24"/>
        </w:rPr>
        <w:t xml:space="preserve"> </w:t>
      </w:r>
      <w:r>
        <w:rPr>
          <w:sz w:val="24"/>
        </w:rPr>
        <w:t>одной</w:t>
      </w:r>
      <w:r>
        <w:rPr>
          <w:spacing w:val="54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5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5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данных;</w:t>
      </w:r>
    </w:p>
    <w:p w:rsidR="00E54C4A" w:rsidRDefault="00B3572A">
      <w:pPr>
        <w:pStyle w:val="a4"/>
        <w:numPr>
          <w:ilvl w:val="0"/>
          <w:numId w:val="2"/>
        </w:numPr>
        <w:tabs>
          <w:tab w:val="left" w:pos="870"/>
          <w:tab w:val="left" w:pos="9227"/>
        </w:tabs>
        <w:spacing w:before="1" w:line="276" w:lineRule="auto"/>
        <w:ind w:right="124" w:firstLine="566"/>
        <w:jc w:val="left"/>
        <w:rPr>
          <w:sz w:val="24"/>
        </w:rPr>
      </w:pP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2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1"/>
          <w:sz w:val="24"/>
        </w:rPr>
        <w:t xml:space="preserve"> </w:t>
      </w:r>
      <w:r>
        <w:rPr>
          <w:sz w:val="24"/>
        </w:rPr>
        <w:t>наиболее</w:t>
      </w:r>
      <w:r>
        <w:rPr>
          <w:sz w:val="24"/>
        </w:rPr>
        <w:tab/>
      </w:r>
      <w:r>
        <w:rPr>
          <w:spacing w:val="-4"/>
          <w:sz w:val="24"/>
        </w:rPr>
        <w:t>полного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им</w:t>
      </w:r>
    </w:p>
    <w:p w:rsidR="00E54C4A" w:rsidRDefault="00B3572A">
      <w:pPr>
        <w:spacing w:line="213" w:lineRule="exact"/>
        <w:ind w:left="797"/>
        <w:rPr>
          <w:sz w:val="24"/>
        </w:rPr>
      </w:pPr>
      <w:r>
        <w:rPr>
          <w:spacing w:val="-3"/>
          <w:sz w:val="24"/>
        </w:rPr>
        <w:t>должностных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обязанностей;</w:t>
      </w:r>
    </w:p>
    <w:p w:rsidR="00E54C4A" w:rsidRDefault="00B3572A">
      <w:pPr>
        <w:pStyle w:val="a4"/>
        <w:numPr>
          <w:ilvl w:val="0"/>
          <w:numId w:val="1"/>
        </w:numPr>
        <w:tabs>
          <w:tab w:val="left" w:pos="798"/>
        </w:tabs>
        <w:spacing w:line="228" w:lineRule="exact"/>
        <w:ind w:left="797"/>
        <w:jc w:val="left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квалификаций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должностном</w:t>
      </w:r>
      <w:r>
        <w:rPr>
          <w:spacing w:val="-11"/>
          <w:sz w:val="24"/>
        </w:rPr>
        <w:t xml:space="preserve"> </w:t>
      </w:r>
      <w:r>
        <w:rPr>
          <w:sz w:val="24"/>
        </w:rPr>
        <w:t>росте;</w:t>
      </w:r>
    </w:p>
    <w:p w:rsidR="00E54C4A" w:rsidRDefault="00B3572A">
      <w:pPr>
        <w:pStyle w:val="a4"/>
        <w:numPr>
          <w:ilvl w:val="0"/>
          <w:numId w:val="1"/>
        </w:numPr>
        <w:tabs>
          <w:tab w:val="left" w:pos="798"/>
        </w:tabs>
        <w:spacing w:line="229" w:lineRule="exact"/>
        <w:ind w:left="79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работника;</w:t>
      </w:r>
    </w:p>
    <w:p w:rsidR="00E54C4A" w:rsidRDefault="00B3572A">
      <w:pPr>
        <w:pStyle w:val="a4"/>
        <w:numPr>
          <w:ilvl w:val="0"/>
          <w:numId w:val="1"/>
        </w:numPr>
        <w:tabs>
          <w:tab w:val="left" w:pos="798"/>
        </w:tabs>
        <w:spacing w:line="227" w:lineRule="exact"/>
        <w:ind w:left="797"/>
        <w:jc w:val="left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обязанностей;</w:t>
      </w:r>
    </w:p>
    <w:p w:rsidR="00E54C4A" w:rsidRDefault="00B3572A">
      <w:pPr>
        <w:pStyle w:val="a4"/>
        <w:numPr>
          <w:ilvl w:val="0"/>
          <w:numId w:val="1"/>
        </w:numPr>
        <w:tabs>
          <w:tab w:val="left" w:pos="798"/>
        </w:tabs>
        <w:spacing w:before="15" w:line="196" w:lineRule="auto"/>
        <w:ind w:right="638" w:firstLine="566"/>
        <w:jc w:val="left"/>
        <w:rPr>
          <w:sz w:val="24"/>
        </w:rPr>
      </w:pPr>
      <w:r>
        <w:rPr>
          <w:spacing w:val="-2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статистических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научных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целей,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условии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обязательного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обезличивания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данных</w:t>
      </w:r>
    </w:p>
    <w:p w:rsidR="00E54C4A" w:rsidRDefault="00B3572A">
      <w:pPr>
        <w:spacing w:line="209" w:lineRule="exact"/>
        <w:ind w:left="797"/>
        <w:rPr>
          <w:sz w:val="24"/>
        </w:rPr>
      </w:pPr>
      <w:r>
        <w:rPr>
          <w:sz w:val="24"/>
        </w:rPr>
        <w:t>работника;</w:t>
      </w:r>
    </w:p>
    <w:p w:rsidR="00E54C4A" w:rsidRDefault="00B3572A">
      <w:pPr>
        <w:pStyle w:val="a4"/>
        <w:numPr>
          <w:ilvl w:val="0"/>
          <w:numId w:val="1"/>
        </w:numPr>
        <w:tabs>
          <w:tab w:val="left" w:pos="798"/>
        </w:tabs>
        <w:spacing w:line="227" w:lineRule="exact"/>
        <w:ind w:left="797"/>
        <w:jc w:val="left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целях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ведения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финансово-хозяйственной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учреждения;</w:t>
      </w:r>
    </w:p>
    <w:p w:rsidR="00E54C4A" w:rsidRDefault="00B3572A">
      <w:pPr>
        <w:pStyle w:val="a4"/>
        <w:numPr>
          <w:ilvl w:val="0"/>
          <w:numId w:val="1"/>
        </w:numPr>
        <w:tabs>
          <w:tab w:val="left" w:pos="798"/>
        </w:tabs>
        <w:spacing w:before="16" w:line="196" w:lineRule="auto"/>
        <w:ind w:right="733" w:firstLine="566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документооборота,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</w:p>
    <w:p w:rsidR="00E54C4A" w:rsidRDefault="00E54C4A">
      <w:pPr>
        <w:spacing w:line="196" w:lineRule="auto"/>
        <w:rPr>
          <w:sz w:val="24"/>
        </w:rPr>
        <w:sectPr w:rsidR="00E54C4A">
          <w:pgSz w:w="11910" w:h="16840"/>
          <w:pgMar w:top="1300" w:right="720" w:bottom="1120" w:left="1020" w:header="0" w:footer="922" w:gutter="0"/>
          <w:cols w:space="720"/>
        </w:sectPr>
      </w:pPr>
    </w:p>
    <w:p w:rsidR="00E54C4A" w:rsidRDefault="00B3572A">
      <w:pPr>
        <w:spacing w:before="78"/>
        <w:ind w:left="1666"/>
        <w:rPr>
          <w:b/>
          <w:sz w:val="20"/>
        </w:rPr>
      </w:pPr>
      <w:r>
        <w:rPr>
          <w:b/>
          <w:spacing w:val="-1"/>
          <w:sz w:val="20"/>
        </w:rPr>
        <w:lastRenderedPageBreak/>
        <w:t>Заявление-согласие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работника</w:t>
      </w:r>
      <w:r>
        <w:rPr>
          <w:b/>
          <w:spacing w:val="-8"/>
          <w:sz w:val="20"/>
        </w:rPr>
        <w:t xml:space="preserve"> </w:t>
      </w:r>
      <w:r>
        <w:rPr>
          <w:b/>
          <w:spacing w:val="-1"/>
          <w:sz w:val="20"/>
        </w:rPr>
        <w:t>на</w:t>
      </w:r>
      <w:r>
        <w:rPr>
          <w:b/>
          <w:spacing w:val="-8"/>
          <w:sz w:val="20"/>
        </w:rPr>
        <w:t xml:space="preserve"> </w:t>
      </w:r>
      <w:r>
        <w:rPr>
          <w:b/>
          <w:spacing w:val="-1"/>
          <w:sz w:val="20"/>
        </w:rPr>
        <w:t>передачу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персональных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данных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третьим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лицам</w:t>
      </w:r>
    </w:p>
    <w:p w:rsidR="00E54C4A" w:rsidRDefault="00E54C4A">
      <w:pPr>
        <w:pStyle w:val="a3"/>
        <w:spacing w:before="7"/>
        <w:ind w:left="0" w:firstLine="0"/>
        <w:jc w:val="left"/>
        <w:rPr>
          <w:b/>
          <w:sz w:val="22"/>
        </w:rPr>
      </w:pPr>
    </w:p>
    <w:p w:rsidR="00E54C4A" w:rsidRDefault="00B3572A">
      <w:pPr>
        <w:ind w:left="7484"/>
        <w:jc w:val="both"/>
        <w:rPr>
          <w:sz w:val="20"/>
        </w:rPr>
      </w:pPr>
      <w:r>
        <w:rPr>
          <w:sz w:val="20"/>
        </w:rPr>
        <w:t>Заведующе</w:t>
      </w:r>
      <w:r w:rsidR="0084296C">
        <w:rPr>
          <w:sz w:val="20"/>
        </w:rPr>
        <w:t>й</w:t>
      </w:r>
      <w:r>
        <w:rPr>
          <w:spacing w:val="-10"/>
          <w:sz w:val="20"/>
        </w:rPr>
        <w:t xml:space="preserve"> </w:t>
      </w:r>
      <w:r>
        <w:rPr>
          <w:sz w:val="20"/>
        </w:rPr>
        <w:t>МАДОУ</w:t>
      </w:r>
      <w:r>
        <w:rPr>
          <w:spacing w:val="-8"/>
          <w:sz w:val="20"/>
        </w:rPr>
        <w:t xml:space="preserve"> </w:t>
      </w:r>
    </w:p>
    <w:p w:rsidR="00E54C4A" w:rsidRDefault="00E54C4A">
      <w:pPr>
        <w:pStyle w:val="a3"/>
        <w:ind w:left="0" w:firstLine="0"/>
        <w:jc w:val="left"/>
        <w:rPr>
          <w:sz w:val="22"/>
        </w:rPr>
      </w:pPr>
    </w:p>
    <w:p w:rsidR="00E54C4A" w:rsidRDefault="00E54C4A">
      <w:pPr>
        <w:pStyle w:val="a3"/>
        <w:spacing w:before="8"/>
        <w:ind w:left="0" w:firstLine="0"/>
        <w:jc w:val="left"/>
        <w:rPr>
          <w:sz w:val="20"/>
        </w:rPr>
      </w:pPr>
    </w:p>
    <w:p w:rsidR="00E54C4A" w:rsidRDefault="00B3572A">
      <w:pPr>
        <w:tabs>
          <w:tab w:val="left" w:pos="9023"/>
        </w:tabs>
        <w:spacing w:line="235" w:lineRule="auto"/>
        <w:ind w:left="4505" w:right="1141" w:hanging="3824"/>
        <w:rPr>
          <w:sz w:val="20"/>
        </w:rPr>
      </w:pPr>
      <w:r>
        <w:rPr>
          <w:sz w:val="20"/>
        </w:rPr>
        <w:t>Я,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(Ф.И.О.)</w:t>
      </w:r>
    </w:p>
    <w:p w:rsidR="00E54C4A" w:rsidRDefault="00B3572A">
      <w:pPr>
        <w:tabs>
          <w:tab w:val="left" w:pos="3116"/>
          <w:tab w:val="left" w:pos="5657"/>
          <w:tab w:val="left" w:pos="9051"/>
        </w:tabs>
        <w:spacing w:line="224" w:lineRule="exact"/>
        <w:ind w:left="682"/>
        <w:jc w:val="both"/>
        <w:rPr>
          <w:sz w:val="20"/>
        </w:rPr>
      </w:pPr>
      <w:r>
        <w:rPr>
          <w:sz w:val="20"/>
        </w:rPr>
        <w:t>паспорт:</w:t>
      </w:r>
      <w:r>
        <w:rPr>
          <w:spacing w:val="-8"/>
          <w:sz w:val="20"/>
        </w:rPr>
        <w:t xml:space="preserve"> </w:t>
      </w:r>
      <w:r>
        <w:rPr>
          <w:sz w:val="20"/>
        </w:rPr>
        <w:t>серия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z w:val="20"/>
          <w:u w:val="single"/>
        </w:rPr>
        <w:tab/>
      </w:r>
      <w:r>
        <w:rPr>
          <w:sz w:val="20"/>
        </w:rPr>
        <w:t>выданный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54C4A" w:rsidRDefault="00E05F52">
      <w:pPr>
        <w:tabs>
          <w:tab w:val="left" w:pos="7647"/>
          <w:tab w:val="left" w:pos="8734"/>
        </w:tabs>
        <w:spacing w:before="2" w:line="235" w:lineRule="auto"/>
        <w:ind w:left="682" w:right="124" w:firstLine="6273"/>
        <w:jc w:val="both"/>
        <w:rPr>
          <w:sz w:val="20"/>
        </w:rPr>
      </w:pPr>
      <w:r>
        <w:pict>
          <v:line id="_x0000_s1032" style="position:absolute;left:0;text-align:left;z-index:-15972864;mso-position-horizontal-relative:page" from="85.1pt,11.2pt" to="377.1pt,11.2pt" strokeweight=".14056mm">
            <w10:wrap anchorx="page"/>
          </v:line>
        </w:pict>
      </w:r>
      <w:r w:rsidR="00B3572A">
        <w:rPr>
          <w:sz w:val="20"/>
        </w:rPr>
        <w:t>«</w:t>
      </w:r>
      <w:r w:rsidR="00B3572A">
        <w:rPr>
          <w:sz w:val="20"/>
          <w:u w:val="single"/>
        </w:rPr>
        <w:tab/>
      </w:r>
      <w:r w:rsidR="00B3572A">
        <w:rPr>
          <w:sz w:val="20"/>
        </w:rPr>
        <w:t>»</w:t>
      </w:r>
      <w:r w:rsidR="00B3572A">
        <w:rPr>
          <w:sz w:val="20"/>
          <w:u w:val="single"/>
        </w:rPr>
        <w:tab/>
      </w:r>
      <w:r w:rsidR="00B3572A">
        <w:rPr>
          <w:sz w:val="20"/>
        </w:rPr>
        <w:t>20</w:t>
      </w:r>
      <w:r w:rsidR="00B3572A">
        <w:rPr>
          <w:spacing w:val="1"/>
          <w:sz w:val="20"/>
          <w:u w:val="single"/>
        </w:rPr>
        <w:t xml:space="preserve"> </w:t>
      </w:r>
      <w:r w:rsidR="00B3572A">
        <w:rPr>
          <w:sz w:val="20"/>
        </w:rPr>
        <w:t>г.,</w:t>
      </w:r>
      <w:r w:rsidR="00B3572A">
        <w:rPr>
          <w:spacing w:val="1"/>
          <w:sz w:val="20"/>
        </w:rPr>
        <w:t xml:space="preserve"> </w:t>
      </w:r>
      <w:r w:rsidR="00B3572A">
        <w:rPr>
          <w:sz w:val="20"/>
        </w:rPr>
        <w:t>в</w:t>
      </w:r>
      <w:r w:rsidR="00B3572A">
        <w:rPr>
          <w:spacing w:val="1"/>
          <w:sz w:val="20"/>
        </w:rPr>
        <w:t xml:space="preserve"> </w:t>
      </w:r>
      <w:r w:rsidR="00B3572A">
        <w:rPr>
          <w:sz w:val="20"/>
        </w:rPr>
        <w:t>соответствии</w:t>
      </w:r>
      <w:r w:rsidR="00B3572A">
        <w:rPr>
          <w:spacing w:val="-9"/>
          <w:sz w:val="20"/>
        </w:rPr>
        <w:t xml:space="preserve"> </w:t>
      </w:r>
      <w:r w:rsidR="00B3572A">
        <w:rPr>
          <w:sz w:val="20"/>
        </w:rPr>
        <w:t>со</w:t>
      </w:r>
      <w:r w:rsidR="00B3572A">
        <w:rPr>
          <w:spacing w:val="-9"/>
          <w:sz w:val="20"/>
        </w:rPr>
        <w:t xml:space="preserve"> </w:t>
      </w:r>
      <w:r w:rsidR="00B3572A">
        <w:rPr>
          <w:sz w:val="20"/>
        </w:rPr>
        <w:t>ст.</w:t>
      </w:r>
      <w:r w:rsidR="00B3572A">
        <w:rPr>
          <w:spacing w:val="-11"/>
          <w:sz w:val="20"/>
        </w:rPr>
        <w:t xml:space="preserve"> </w:t>
      </w:r>
      <w:r w:rsidR="00B3572A">
        <w:rPr>
          <w:sz w:val="20"/>
        </w:rPr>
        <w:t>88</w:t>
      </w:r>
      <w:r w:rsidR="00B3572A">
        <w:rPr>
          <w:spacing w:val="-12"/>
          <w:sz w:val="20"/>
        </w:rPr>
        <w:t xml:space="preserve"> </w:t>
      </w:r>
      <w:r w:rsidR="00B3572A">
        <w:rPr>
          <w:sz w:val="20"/>
        </w:rPr>
        <w:t>Трудового</w:t>
      </w:r>
      <w:r w:rsidR="00B3572A">
        <w:rPr>
          <w:spacing w:val="-6"/>
          <w:sz w:val="20"/>
        </w:rPr>
        <w:t xml:space="preserve"> </w:t>
      </w:r>
      <w:r w:rsidR="00B3572A">
        <w:rPr>
          <w:sz w:val="20"/>
        </w:rPr>
        <w:t>кодекса</w:t>
      </w:r>
      <w:r w:rsidR="00B3572A">
        <w:rPr>
          <w:spacing w:val="-10"/>
          <w:sz w:val="20"/>
        </w:rPr>
        <w:t xml:space="preserve"> </w:t>
      </w:r>
      <w:r w:rsidR="00B3572A">
        <w:rPr>
          <w:sz w:val="20"/>
        </w:rPr>
        <w:t>Российской</w:t>
      </w:r>
      <w:r w:rsidR="00B3572A">
        <w:rPr>
          <w:spacing w:val="-11"/>
          <w:sz w:val="20"/>
        </w:rPr>
        <w:t xml:space="preserve"> </w:t>
      </w:r>
      <w:r w:rsidR="00B3572A">
        <w:rPr>
          <w:sz w:val="20"/>
        </w:rPr>
        <w:t>федерации,</w:t>
      </w:r>
      <w:r w:rsidR="00B3572A">
        <w:rPr>
          <w:spacing w:val="-9"/>
          <w:sz w:val="20"/>
        </w:rPr>
        <w:t xml:space="preserve"> </w:t>
      </w:r>
      <w:r w:rsidR="00B3572A">
        <w:rPr>
          <w:sz w:val="20"/>
        </w:rPr>
        <w:t>Федеральным</w:t>
      </w:r>
      <w:r w:rsidR="00B3572A">
        <w:rPr>
          <w:spacing w:val="-9"/>
          <w:sz w:val="20"/>
        </w:rPr>
        <w:t xml:space="preserve"> </w:t>
      </w:r>
      <w:r w:rsidR="00B3572A">
        <w:rPr>
          <w:sz w:val="20"/>
        </w:rPr>
        <w:t>законом</w:t>
      </w:r>
      <w:r w:rsidR="00B3572A">
        <w:rPr>
          <w:spacing w:val="-8"/>
          <w:sz w:val="20"/>
        </w:rPr>
        <w:t xml:space="preserve"> </w:t>
      </w:r>
      <w:r w:rsidR="00B3572A">
        <w:rPr>
          <w:sz w:val="20"/>
        </w:rPr>
        <w:t>от</w:t>
      </w:r>
      <w:r w:rsidR="00B3572A">
        <w:rPr>
          <w:spacing w:val="-12"/>
          <w:sz w:val="20"/>
        </w:rPr>
        <w:t xml:space="preserve"> </w:t>
      </w:r>
      <w:r w:rsidR="00B3572A">
        <w:rPr>
          <w:sz w:val="20"/>
        </w:rPr>
        <w:t>27.07.2006</w:t>
      </w:r>
      <w:r w:rsidR="00B3572A">
        <w:rPr>
          <w:spacing w:val="-7"/>
          <w:sz w:val="20"/>
        </w:rPr>
        <w:t xml:space="preserve"> </w:t>
      </w:r>
      <w:r w:rsidR="00B3572A">
        <w:rPr>
          <w:sz w:val="20"/>
        </w:rPr>
        <w:t>№</w:t>
      </w:r>
      <w:r w:rsidR="00B3572A">
        <w:rPr>
          <w:spacing w:val="-10"/>
          <w:sz w:val="20"/>
        </w:rPr>
        <w:t xml:space="preserve"> </w:t>
      </w:r>
      <w:r w:rsidR="00B3572A">
        <w:rPr>
          <w:sz w:val="20"/>
        </w:rPr>
        <w:t>152-</w:t>
      </w:r>
    </w:p>
    <w:p w:rsidR="00E54C4A" w:rsidRDefault="00B3572A">
      <w:pPr>
        <w:tabs>
          <w:tab w:val="left" w:pos="5991"/>
        </w:tabs>
        <w:spacing w:line="226" w:lineRule="exact"/>
        <w:ind w:left="682"/>
        <w:jc w:val="both"/>
        <w:rPr>
          <w:sz w:val="20"/>
        </w:rPr>
      </w:pPr>
      <w:r>
        <w:rPr>
          <w:sz w:val="20"/>
        </w:rPr>
        <w:t>ФЗ</w:t>
      </w:r>
      <w:r>
        <w:rPr>
          <w:spacing w:val="-9"/>
          <w:sz w:val="20"/>
        </w:rPr>
        <w:t xml:space="preserve"> </w:t>
      </w:r>
      <w:r>
        <w:rPr>
          <w:sz w:val="20"/>
        </w:rPr>
        <w:t>«О</w:t>
      </w:r>
      <w:r>
        <w:rPr>
          <w:spacing w:val="-8"/>
          <w:sz w:val="20"/>
        </w:rPr>
        <w:t xml:space="preserve"> </w:t>
      </w:r>
      <w:r>
        <w:rPr>
          <w:sz w:val="20"/>
        </w:rPr>
        <w:t>передаче</w:t>
      </w:r>
      <w:r>
        <w:rPr>
          <w:spacing w:val="-9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данных»</w:t>
      </w:r>
      <w:r>
        <w:rPr>
          <w:sz w:val="20"/>
          <w:u w:val="single"/>
        </w:rPr>
        <w:tab/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передачу</w:t>
      </w:r>
      <w:r>
        <w:rPr>
          <w:spacing w:val="-8"/>
          <w:sz w:val="20"/>
        </w:rPr>
        <w:t xml:space="preserve"> </w:t>
      </w:r>
      <w:r>
        <w:rPr>
          <w:sz w:val="20"/>
        </w:rPr>
        <w:t>моих</w:t>
      </w:r>
    </w:p>
    <w:p w:rsidR="00E54C4A" w:rsidRDefault="00B3572A">
      <w:pPr>
        <w:spacing w:line="227" w:lineRule="exact"/>
        <w:ind w:left="7446"/>
        <w:jc w:val="both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согласен</w:t>
      </w:r>
      <w:proofErr w:type="gramEnd"/>
      <w:r>
        <w:rPr>
          <w:spacing w:val="-11"/>
          <w:sz w:val="20"/>
        </w:rPr>
        <w:t xml:space="preserve"> </w:t>
      </w:r>
      <w:r>
        <w:rPr>
          <w:sz w:val="20"/>
        </w:rPr>
        <w:t>/не</w:t>
      </w:r>
      <w:r>
        <w:rPr>
          <w:spacing w:val="-9"/>
          <w:sz w:val="20"/>
        </w:rPr>
        <w:t xml:space="preserve"> </w:t>
      </w:r>
      <w:r>
        <w:rPr>
          <w:sz w:val="20"/>
        </w:rPr>
        <w:t>согласен)</w:t>
      </w:r>
    </w:p>
    <w:p w:rsidR="00E54C4A" w:rsidRDefault="00B3572A">
      <w:pPr>
        <w:spacing w:before="1" w:line="235" w:lineRule="auto"/>
        <w:ind w:left="682" w:right="129"/>
        <w:jc w:val="both"/>
        <w:rPr>
          <w:sz w:val="20"/>
        </w:rPr>
      </w:pPr>
      <w:r>
        <w:rPr>
          <w:sz w:val="20"/>
        </w:rPr>
        <w:t>персональных данных третьей стороне, а именно: в налоговую инспекцию по форме 2-НДФЛ, в управление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министерство образования, ГО ЧС, поликлиники,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органы ПФР индивидуальных сведениях о</w:t>
      </w:r>
      <w:r>
        <w:rPr>
          <w:spacing w:val="1"/>
          <w:sz w:val="20"/>
        </w:rPr>
        <w:t xml:space="preserve"> </w:t>
      </w:r>
      <w:r>
        <w:rPr>
          <w:sz w:val="20"/>
        </w:rPr>
        <w:t>начисленных</w:t>
      </w:r>
      <w:r>
        <w:rPr>
          <w:spacing w:val="-10"/>
          <w:sz w:val="20"/>
        </w:rPr>
        <w:t xml:space="preserve"> </w:t>
      </w:r>
      <w:r>
        <w:rPr>
          <w:sz w:val="20"/>
        </w:rPr>
        <w:t>страховых</w:t>
      </w:r>
      <w:r>
        <w:rPr>
          <w:spacing w:val="-10"/>
          <w:sz w:val="20"/>
        </w:rPr>
        <w:t xml:space="preserve"> </w:t>
      </w:r>
      <w:r>
        <w:rPr>
          <w:sz w:val="20"/>
        </w:rPr>
        <w:t>взносах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обязательное</w:t>
      </w:r>
      <w:r>
        <w:rPr>
          <w:spacing w:val="-9"/>
          <w:sz w:val="20"/>
        </w:rPr>
        <w:t xml:space="preserve"> </w:t>
      </w:r>
      <w:r>
        <w:rPr>
          <w:sz w:val="20"/>
        </w:rPr>
        <w:t>пенсионное</w:t>
      </w:r>
      <w:r>
        <w:rPr>
          <w:spacing w:val="-9"/>
          <w:sz w:val="20"/>
        </w:rPr>
        <w:t xml:space="preserve"> </w:t>
      </w:r>
      <w:r>
        <w:rPr>
          <w:sz w:val="20"/>
        </w:rPr>
        <w:t>страхование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трудовом</w:t>
      </w:r>
      <w:r>
        <w:rPr>
          <w:spacing w:val="-8"/>
          <w:sz w:val="20"/>
        </w:rPr>
        <w:t xml:space="preserve"> </w:t>
      </w:r>
      <w:r>
        <w:rPr>
          <w:sz w:val="20"/>
        </w:rPr>
        <w:t>стаже,</w:t>
      </w:r>
      <w:r>
        <w:rPr>
          <w:spacing w:val="-7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48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запросу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2"/>
          <w:sz w:val="20"/>
        </w:rPr>
        <w:t xml:space="preserve"> </w:t>
      </w:r>
      <w:r>
        <w:rPr>
          <w:sz w:val="20"/>
        </w:rPr>
        <w:t>разрешений.</w:t>
      </w:r>
    </w:p>
    <w:p w:rsidR="00E54C4A" w:rsidRDefault="00E54C4A">
      <w:pPr>
        <w:pStyle w:val="a3"/>
        <w:spacing w:before="7"/>
        <w:ind w:left="0" w:firstLine="0"/>
        <w:jc w:val="left"/>
        <w:rPr>
          <w:sz w:val="19"/>
        </w:rPr>
      </w:pPr>
    </w:p>
    <w:p w:rsidR="00E54C4A" w:rsidRDefault="00B3572A">
      <w:pPr>
        <w:tabs>
          <w:tab w:val="left" w:pos="3980"/>
          <w:tab w:val="left" w:pos="5631"/>
          <w:tab w:val="left" w:pos="8429"/>
        </w:tabs>
        <w:spacing w:before="1"/>
        <w:ind w:left="682"/>
        <w:jc w:val="both"/>
        <w:rPr>
          <w:sz w:val="20"/>
        </w:rPr>
      </w:pP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r>
        <w:rPr>
          <w:sz w:val="20"/>
        </w:rPr>
        <w:t>заполнения:</w:t>
      </w:r>
      <w:r>
        <w:rPr>
          <w:spacing w:val="-3"/>
          <w:sz w:val="20"/>
        </w:rPr>
        <w:t xml:space="preserve"> </w:t>
      </w:r>
      <w:r>
        <w:rPr>
          <w:sz w:val="20"/>
        </w:rPr>
        <w:t>«</w:t>
      </w:r>
      <w:r>
        <w:rPr>
          <w:sz w:val="20"/>
          <w:u w:val="single"/>
        </w:rPr>
        <w:t xml:space="preserve">        </w:t>
      </w:r>
      <w:r>
        <w:rPr>
          <w:spacing w:val="30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</w:t>
      </w:r>
      <w:r>
        <w:rPr>
          <w:spacing w:val="44"/>
          <w:sz w:val="20"/>
          <w:u w:val="single"/>
        </w:rPr>
        <w:t xml:space="preserve"> </w:t>
      </w:r>
      <w:r>
        <w:rPr>
          <w:sz w:val="20"/>
        </w:rPr>
        <w:t>г.</w:t>
      </w:r>
      <w:r>
        <w:rPr>
          <w:sz w:val="20"/>
        </w:rPr>
        <w:tab/>
        <w:t>Личная</w:t>
      </w:r>
      <w:r>
        <w:rPr>
          <w:spacing w:val="-10"/>
          <w:sz w:val="20"/>
        </w:rPr>
        <w:t xml:space="preserve"> </w:t>
      </w:r>
      <w:r>
        <w:rPr>
          <w:sz w:val="20"/>
        </w:rPr>
        <w:t>подпись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54C4A" w:rsidRDefault="00E54C4A">
      <w:pPr>
        <w:jc w:val="both"/>
        <w:rPr>
          <w:sz w:val="20"/>
        </w:rPr>
        <w:sectPr w:rsidR="00E54C4A">
          <w:pgSz w:w="11910" w:h="16840"/>
          <w:pgMar w:top="1260" w:right="720" w:bottom="1200" w:left="1020" w:header="0" w:footer="922" w:gutter="0"/>
          <w:cols w:space="720"/>
        </w:sectPr>
      </w:pPr>
    </w:p>
    <w:p w:rsidR="00E54C4A" w:rsidRDefault="00B3572A">
      <w:pPr>
        <w:spacing w:before="70" w:line="229" w:lineRule="exact"/>
        <w:ind w:left="1078" w:right="531"/>
        <w:jc w:val="center"/>
        <w:rPr>
          <w:b/>
          <w:sz w:val="20"/>
        </w:rPr>
      </w:pPr>
      <w:r>
        <w:rPr>
          <w:b/>
          <w:sz w:val="20"/>
        </w:rPr>
        <w:lastRenderedPageBreak/>
        <w:t>ОБЯЗАТЕЛЬСТВО</w:t>
      </w:r>
    </w:p>
    <w:p w:rsidR="00E54C4A" w:rsidRDefault="00B3572A">
      <w:pPr>
        <w:spacing w:before="3" w:line="235" w:lineRule="auto"/>
        <w:ind w:left="2688" w:right="2140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соблюдении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конфиденциальности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персональных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данных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правил их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обработки</w:t>
      </w:r>
    </w:p>
    <w:p w:rsidR="00E54C4A" w:rsidRDefault="00E54C4A">
      <w:pPr>
        <w:pStyle w:val="a3"/>
        <w:spacing w:before="5"/>
        <w:ind w:left="0" w:firstLine="0"/>
        <w:jc w:val="left"/>
        <w:rPr>
          <w:b/>
          <w:sz w:val="11"/>
        </w:rPr>
      </w:pPr>
    </w:p>
    <w:p w:rsidR="00E54C4A" w:rsidRDefault="00E05F52">
      <w:pPr>
        <w:tabs>
          <w:tab w:val="left" w:pos="8323"/>
          <w:tab w:val="left" w:pos="8795"/>
          <w:tab w:val="left" w:pos="9301"/>
        </w:tabs>
        <w:spacing w:before="91"/>
        <w:ind w:left="1248"/>
        <w:rPr>
          <w:sz w:val="20"/>
        </w:rPr>
      </w:pPr>
      <w:r>
        <w:pict>
          <v:group id="_x0000_s1029" style="position:absolute;left:0;text-align:left;margin-left:113.4pt;margin-top:14.95pt;width:377.35pt;height:1.1pt;z-index:15731200;mso-position-horizontal-relative:page" coordorigin="2268,299" coordsize="7547,22">
            <v:line id="_x0000_s1031" style="position:absolute" from="2451,317" to="9343,317" strokeweight=".14056mm"/>
            <v:rect id="_x0000_s1030" style="position:absolute;left:2268;top:299;width:7547;height:10" fillcolor="black" stroked="f"/>
            <w10:wrap anchorx="page"/>
          </v:group>
        </w:pict>
      </w:r>
      <w:r w:rsidR="00B3572A">
        <w:rPr>
          <w:sz w:val="20"/>
        </w:rPr>
        <w:t>Я,</w:t>
      </w:r>
      <w:r w:rsidR="00B3572A">
        <w:rPr>
          <w:sz w:val="20"/>
        </w:rPr>
        <w:tab/>
        <w:t>,</w:t>
      </w:r>
      <w:r w:rsidR="00B3572A">
        <w:rPr>
          <w:sz w:val="20"/>
        </w:rPr>
        <w:tab/>
        <w:t>в</w:t>
      </w:r>
      <w:r w:rsidR="00B3572A">
        <w:rPr>
          <w:sz w:val="20"/>
        </w:rPr>
        <w:tab/>
        <w:t>качестве</w:t>
      </w:r>
    </w:p>
    <w:p w:rsidR="00E54C4A" w:rsidRDefault="00B3572A">
      <w:pPr>
        <w:tabs>
          <w:tab w:val="left" w:pos="7813"/>
        </w:tabs>
        <w:spacing w:line="237" w:lineRule="auto"/>
        <w:ind w:left="682" w:right="129"/>
        <w:jc w:val="both"/>
        <w:rPr>
          <w:sz w:val="20"/>
        </w:rPr>
      </w:pPr>
      <w:r>
        <w:rPr>
          <w:sz w:val="20"/>
        </w:rPr>
        <w:t>сотрудника</w:t>
      </w:r>
      <w:r>
        <w:rPr>
          <w:spacing w:val="-2"/>
          <w:sz w:val="20"/>
        </w:rPr>
        <w:t xml:space="preserve"> </w:t>
      </w:r>
      <w:r>
        <w:rPr>
          <w:sz w:val="20"/>
        </w:rPr>
        <w:t>МАДОУ</w:t>
      </w:r>
      <w:r>
        <w:rPr>
          <w:spacing w:val="-2"/>
          <w:sz w:val="20"/>
        </w:rPr>
        <w:t xml:space="preserve"> 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4"/>
          <w:sz w:val="20"/>
        </w:rPr>
        <w:t xml:space="preserve"> </w:t>
      </w:r>
      <w:r>
        <w:rPr>
          <w:sz w:val="20"/>
        </w:rPr>
        <w:t>трудовых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организацией</w:t>
      </w:r>
      <w:r>
        <w:rPr>
          <w:sz w:val="20"/>
        </w:rPr>
        <w:tab/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21"/>
          <w:sz w:val="20"/>
        </w:rPr>
        <w:t xml:space="preserve"> </w:t>
      </w:r>
      <w:r>
        <w:rPr>
          <w:sz w:val="20"/>
        </w:rPr>
        <w:t>трех</w:t>
      </w:r>
      <w:r>
        <w:rPr>
          <w:spacing w:val="22"/>
          <w:sz w:val="20"/>
        </w:rPr>
        <w:t xml:space="preserve"> </w:t>
      </w:r>
      <w:r>
        <w:rPr>
          <w:sz w:val="20"/>
        </w:rPr>
        <w:t>лет</w:t>
      </w:r>
      <w:r>
        <w:rPr>
          <w:spacing w:val="-48"/>
          <w:sz w:val="20"/>
        </w:rPr>
        <w:t xml:space="preserve"> </w:t>
      </w:r>
      <w:r>
        <w:rPr>
          <w:sz w:val="20"/>
        </w:rPr>
        <w:t>после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обязуюсь:</w:t>
      </w:r>
    </w:p>
    <w:p w:rsidR="00E54C4A" w:rsidRDefault="00B3572A">
      <w:pPr>
        <w:pStyle w:val="a4"/>
        <w:numPr>
          <w:ilvl w:val="1"/>
          <w:numId w:val="1"/>
        </w:numPr>
        <w:tabs>
          <w:tab w:val="left" w:pos="1441"/>
        </w:tabs>
        <w:spacing w:line="235" w:lineRule="auto"/>
        <w:ind w:right="132" w:firstLine="566"/>
        <w:rPr>
          <w:sz w:val="20"/>
        </w:rPr>
      </w:pPr>
      <w:r>
        <w:rPr>
          <w:sz w:val="20"/>
        </w:rPr>
        <w:t>не разглашать сведения, содержащие персональные данные, которые стали известны мне в связи с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выполнением служебных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обязанностей;</w:t>
      </w:r>
    </w:p>
    <w:p w:rsidR="00E54C4A" w:rsidRDefault="00B3572A">
      <w:pPr>
        <w:pStyle w:val="a4"/>
        <w:numPr>
          <w:ilvl w:val="1"/>
          <w:numId w:val="1"/>
        </w:numPr>
        <w:tabs>
          <w:tab w:val="left" w:pos="1491"/>
        </w:tabs>
        <w:spacing w:line="235" w:lineRule="auto"/>
        <w:ind w:right="128" w:firstLine="566"/>
        <w:rPr>
          <w:sz w:val="20"/>
        </w:rPr>
      </w:pPr>
      <w:r>
        <w:rPr>
          <w:sz w:val="20"/>
        </w:rPr>
        <w:t>не сообщать персональные данные субъектов третьей стороне без их письменного согласия, 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 случаев, когда это требуется в целях предупреждения угрозы жизни и здоровью субъектов, а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-2"/>
          <w:sz w:val="20"/>
        </w:rPr>
        <w:t xml:space="preserve"> </w:t>
      </w:r>
      <w:r>
        <w:rPr>
          <w:sz w:val="20"/>
        </w:rPr>
        <w:t>же в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случаях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законом;</w:t>
      </w:r>
    </w:p>
    <w:p w:rsidR="00E54C4A" w:rsidRDefault="00B3572A">
      <w:pPr>
        <w:pStyle w:val="a4"/>
        <w:numPr>
          <w:ilvl w:val="1"/>
          <w:numId w:val="1"/>
        </w:numPr>
        <w:tabs>
          <w:tab w:val="left" w:pos="1544"/>
        </w:tabs>
        <w:spacing w:before="1" w:line="235" w:lineRule="auto"/>
        <w:ind w:right="135" w:firstLine="566"/>
        <w:rPr>
          <w:sz w:val="20"/>
        </w:rPr>
      </w:pPr>
      <w:r>
        <w:rPr>
          <w:sz w:val="20"/>
        </w:rPr>
        <w:t>выполнять относящиеся ко мне требования приказов, инструкций и положений по обеспечению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данных;</w:t>
      </w:r>
    </w:p>
    <w:p w:rsidR="00E54C4A" w:rsidRDefault="00B3572A">
      <w:pPr>
        <w:pStyle w:val="a4"/>
        <w:numPr>
          <w:ilvl w:val="1"/>
          <w:numId w:val="1"/>
        </w:numPr>
        <w:tabs>
          <w:tab w:val="left" w:pos="1429"/>
        </w:tabs>
        <w:spacing w:line="235" w:lineRule="auto"/>
        <w:ind w:right="130" w:firstLine="566"/>
        <w:rPr>
          <w:sz w:val="20"/>
        </w:rPr>
      </w:pPr>
      <w:r>
        <w:rPr>
          <w:sz w:val="20"/>
        </w:rPr>
        <w:t>в случае попытки посторонних лиц получить от меня сведения, содержащие персональные данные,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обрабатываемые в МАДОУ немедленно сообщить об этом </w:t>
      </w:r>
      <w:proofErr w:type="gramStart"/>
      <w:r>
        <w:rPr>
          <w:sz w:val="20"/>
        </w:rPr>
        <w:t>ответственному</w:t>
      </w:r>
      <w:proofErr w:type="gramEnd"/>
      <w:r>
        <w:rPr>
          <w:sz w:val="20"/>
        </w:rPr>
        <w:t xml:space="preserve"> за защиту 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данных;</w:t>
      </w:r>
    </w:p>
    <w:p w:rsidR="00E54C4A" w:rsidRDefault="00B3572A">
      <w:pPr>
        <w:pStyle w:val="a4"/>
        <w:numPr>
          <w:ilvl w:val="1"/>
          <w:numId w:val="1"/>
        </w:numPr>
        <w:tabs>
          <w:tab w:val="left" w:pos="1426"/>
        </w:tabs>
        <w:spacing w:line="237" w:lineRule="auto"/>
        <w:ind w:right="133" w:firstLine="566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моего</w:t>
      </w:r>
      <w:r>
        <w:rPr>
          <w:spacing w:val="1"/>
          <w:sz w:val="20"/>
        </w:rPr>
        <w:t xml:space="preserve"> </w:t>
      </w:r>
      <w:r>
        <w:rPr>
          <w:sz w:val="20"/>
        </w:rPr>
        <w:t>увольнения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носители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(рукописи,</w:t>
      </w:r>
      <w:r>
        <w:rPr>
          <w:spacing w:val="1"/>
          <w:sz w:val="20"/>
        </w:rPr>
        <w:t xml:space="preserve"> </w:t>
      </w:r>
      <w:r>
        <w:rPr>
          <w:sz w:val="20"/>
        </w:rPr>
        <w:t>черновики,</w:t>
      </w:r>
      <w:r>
        <w:rPr>
          <w:spacing w:val="1"/>
          <w:sz w:val="20"/>
        </w:rPr>
        <w:t xml:space="preserve"> </w:t>
      </w:r>
      <w:r>
        <w:rPr>
          <w:sz w:val="20"/>
        </w:rPr>
        <w:t>диски,</w:t>
      </w:r>
      <w:r>
        <w:rPr>
          <w:spacing w:val="1"/>
          <w:sz w:val="20"/>
        </w:rPr>
        <w:t xml:space="preserve"> </w:t>
      </w:r>
      <w:r>
        <w:rPr>
          <w:sz w:val="20"/>
        </w:rPr>
        <w:t>дискеты,</w:t>
      </w:r>
      <w:r>
        <w:rPr>
          <w:spacing w:val="1"/>
          <w:sz w:val="20"/>
        </w:rPr>
        <w:t xml:space="preserve"> </w:t>
      </w:r>
      <w:r>
        <w:rPr>
          <w:sz w:val="20"/>
        </w:rPr>
        <w:t>распечатки),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находились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моем</w:t>
      </w:r>
      <w:r>
        <w:rPr>
          <w:spacing w:val="1"/>
          <w:sz w:val="20"/>
        </w:rPr>
        <w:t xml:space="preserve"> </w:t>
      </w:r>
      <w:r>
        <w:rPr>
          <w:sz w:val="20"/>
        </w:rPr>
        <w:t>распоряжении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служебных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передать </w:t>
      </w:r>
      <w:proofErr w:type="gramStart"/>
      <w:r>
        <w:rPr>
          <w:sz w:val="20"/>
        </w:rPr>
        <w:t>ответственному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за защиту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данных;</w:t>
      </w:r>
    </w:p>
    <w:p w:rsidR="00E54C4A" w:rsidRDefault="00B3572A">
      <w:pPr>
        <w:pStyle w:val="a4"/>
        <w:numPr>
          <w:ilvl w:val="1"/>
          <w:numId w:val="1"/>
        </w:numPr>
        <w:tabs>
          <w:tab w:val="left" w:pos="1467"/>
        </w:tabs>
        <w:spacing w:line="235" w:lineRule="auto"/>
        <w:ind w:right="135" w:firstLine="566"/>
        <w:rPr>
          <w:sz w:val="20"/>
        </w:rPr>
      </w:pPr>
      <w:r>
        <w:rPr>
          <w:sz w:val="20"/>
        </w:rPr>
        <w:t>об утрате или недостаче носителей персональных данных, удостоверений, пропусков, ключей от</w:t>
      </w:r>
      <w:r>
        <w:rPr>
          <w:spacing w:val="1"/>
          <w:sz w:val="20"/>
        </w:rPr>
        <w:t xml:space="preserve"> </w:t>
      </w:r>
      <w:r>
        <w:rPr>
          <w:sz w:val="20"/>
        </w:rPr>
        <w:t>защищенных помещений, хранилищ, сейфов (металлических шкафов), личных печатей и о других фактах,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 могут привести к разглашению персональных данных, а также о причинах и условиях возможной</w:t>
      </w:r>
      <w:r>
        <w:rPr>
          <w:spacing w:val="1"/>
          <w:sz w:val="20"/>
        </w:rPr>
        <w:t xml:space="preserve"> </w:t>
      </w:r>
      <w:r>
        <w:rPr>
          <w:sz w:val="20"/>
        </w:rPr>
        <w:t>утечки</w:t>
      </w:r>
      <w:r>
        <w:rPr>
          <w:spacing w:val="-2"/>
          <w:sz w:val="20"/>
        </w:rPr>
        <w:t xml:space="preserve"> </w:t>
      </w:r>
      <w:r>
        <w:rPr>
          <w:sz w:val="20"/>
        </w:rPr>
        <w:t>сведений,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немедленно сообщить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ответственному</w:t>
      </w:r>
      <w:r>
        <w:rPr>
          <w:spacing w:val="-2"/>
          <w:sz w:val="20"/>
        </w:rPr>
        <w:t xml:space="preserve"> </w:t>
      </w:r>
      <w:r>
        <w:rPr>
          <w:sz w:val="20"/>
        </w:rPr>
        <w:t>за защиту</w:t>
      </w:r>
      <w:r>
        <w:rPr>
          <w:spacing w:val="-2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данных.</w:t>
      </w:r>
    </w:p>
    <w:p w:rsidR="00E54C4A" w:rsidRDefault="00E54C4A">
      <w:pPr>
        <w:pStyle w:val="a3"/>
        <w:spacing w:before="8"/>
        <w:ind w:left="0" w:firstLine="0"/>
        <w:jc w:val="left"/>
        <w:rPr>
          <w:sz w:val="19"/>
        </w:rPr>
      </w:pPr>
    </w:p>
    <w:p w:rsidR="00E54C4A" w:rsidRDefault="00B3572A">
      <w:pPr>
        <w:spacing w:line="235" w:lineRule="auto"/>
        <w:ind w:left="682" w:right="136" w:firstLine="566"/>
        <w:jc w:val="both"/>
        <w:rPr>
          <w:sz w:val="20"/>
        </w:rPr>
      </w:pPr>
      <w:r>
        <w:rPr>
          <w:sz w:val="20"/>
        </w:rPr>
        <w:t>Я, предупрежден(а), что, в случае невыполнения любого из вышеуказанных пунктов 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могу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2"/>
          <w:sz w:val="20"/>
        </w:rPr>
        <w:t xml:space="preserve"> </w:t>
      </w:r>
      <w:r>
        <w:rPr>
          <w:sz w:val="20"/>
        </w:rPr>
        <w:t>уволен(а)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МАДОУ.</w:t>
      </w:r>
    </w:p>
    <w:p w:rsidR="00E54C4A" w:rsidRDefault="00B3572A">
      <w:pPr>
        <w:spacing w:before="1" w:line="235" w:lineRule="auto"/>
        <w:ind w:left="682" w:right="131" w:firstLine="566"/>
        <w:jc w:val="both"/>
        <w:rPr>
          <w:sz w:val="20"/>
        </w:rPr>
      </w:pPr>
      <w:r>
        <w:rPr>
          <w:sz w:val="20"/>
        </w:rPr>
        <w:t>Мне</w:t>
      </w:r>
      <w:r>
        <w:rPr>
          <w:spacing w:val="1"/>
          <w:sz w:val="20"/>
        </w:rPr>
        <w:t xml:space="preserve"> </w:t>
      </w:r>
      <w:r>
        <w:rPr>
          <w:sz w:val="20"/>
        </w:rPr>
        <w:t>известно,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повлечь</w:t>
      </w:r>
      <w:r>
        <w:rPr>
          <w:spacing w:val="1"/>
          <w:sz w:val="20"/>
        </w:rPr>
        <w:t xml:space="preserve"> </w:t>
      </w:r>
      <w:r>
        <w:rPr>
          <w:sz w:val="20"/>
        </w:rPr>
        <w:t>уголовную,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административную, гражданско-правовую или иную ответственность в соответствии с 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РФ.</w:t>
      </w:r>
    </w:p>
    <w:p w:rsidR="00E54C4A" w:rsidRDefault="00E54C4A">
      <w:pPr>
        <w:pStyle w:val="a3"/>
        <w:ind w:left="0" w:firstLine="0"/>
        <w:jc w:val="left"/>
        <w:rPr>
          <w:sz w:val="20"/>
        </w:rPr>
      </w:pPr>
    </w:p>
    <w:p w:rsidR="00E54C4A" w:rsidRDefault="00E05F52">
      <w:pPr>
        <w:pStyle w:val="a3"/>
        <w:spacing w:before="5"/>
        <w:ind w:left="0" w:firstLine="0"/>
        <w:jc w:val="left"/>
        <w:rPr>
          <w:sz w:val="15"/>
        </w:rPr>
      </w:pPr>
      <w:r>
        <w:pict>
          <v:shape id="_x0000_s1028" style="position:absolute;margin-left:113.4pt;margin-top:11pt;width:129.85pt;height:.1pt;z-index:-15727616;mso-wrap-distance-left:0;mso-wrap-distance-right:0;mso-position-horizontal-relative:page" coordorigin="2268,220" coordsize="2597,0" path="m2268,220r2597,e" filled="f" strokeweight=".14056mm">
            <v:path arrowok="t"/>
            <w10:wrap type="topAndBottom" anchorx="page"/>
          </v:shape>
        </w:pict>
      </w:r>
      <w:r>
        <w:pict>
          <v:shape id="_x0000_s1027" style="position:absolute;margin-left:253.25pt;margin-top:11pt;width:89.95pt;height:.1pt;z-index:-15727104;mso-wrap-distance-left:0;mso-wrap-distance-right:0;mso-position-horizontal-relative:page" coordorigin="5065,220" coordsize="1799,0" path="m5065,220r1799,e" filled="f" strokeweight=".14056mm">
            <v:path arrowok="t"/>
            <w10:wrap type="topAndBottom" anchorx="page"/>
          </v:shape>
        </w:pict>
      </w:r>
      <w:r>
        <w:pict>
          <v:shape id="_x0000_s1026" style="position:absolute;margin-left:358.1pt;margin-top:11pt;width:139.95pt;height:.1pt;z-index:-15726592;mso-wrap-distance-left:0;mso-wrap-distance-right:0;mso-position-horizontal-relative:page" coordorigin="7162,220" coordsize="2799,0" path="m7162,220r2798,e" filled="f" strokeweight=".14056mm">
            <v:path arrowok="t"/>
            <w10:wrap type="topAndBottom" anchorx="page"/>
          </v:shape>
        </w:pict>
      </w:r>
    </w:p>
    <w:p w:rsidR="00E54C4A" w:rsidRDefault="00B3572A">
      <w:pPr>
        <w:tabs>
          <w:tab w:val="left" w:pos="5190"/>
          <w:tab w:val="left" w:pos="8634"/>
        </w:tabs>
        <w:spacing w:line="197" w:lineRule="exact"/>
        <w:ind w:left="2100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(ФИО)</w:t>
      </w:r>
    </w:p>
    <w:p w:rsidR="00E54C4A" w:rsidRDefault="00E54C4A">
      <w:pPr>
        <w:pStyle w:val="a3"/>
        <w:ind w:left="0" w:firstLine="0"/>
        <w:jc w:val="left"/>
        <w:rPr>
          <w:sz w:val="22"/>
        </w:rPr>
      </w:pPr>
    </w:p>
    <w:p w:rsidR="00E54C4A" w:rsidRDefault="00B3572A">
      <w:pPr>
        <w:tabs>
          <w:tab w:val="left" w:pos="5316"/>
          <w:tab w:val="left" w:pos="6759"/>
          <w:tab w:val="left" w:pos="7264"/>
        </w:tabs>
        <w:spacing w:before="194"/>
        <w:ind w:left="1248"/>
        <w:rPr>
          <w:sz w:val="20"/>
        </w:rPr>
      </w:pPr>
      <w:r>
        <w:rPr>
          <w:sz w:val="20"/>
        </w:rPr>
        <w:t>Один</w:t>
      </w:r>
      <w:r>
        <w:rPr>
          <w:spacing w:val="-5"/>
          <w:sz w:val="20"/>
        </w:rPr>
        <w:t xml:space="preserve"> </w:t>
      </w:r>
      <w:r>
        <w:rPr>
          <w:sz w:val="20"/>
        </w:rPr>
        <w:t>экземпляр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получи</w:t>
      </w:r>
      <w:proofErr w:type="gramStart"/>
      <w:r>
        <w:rPr>
          <w:sz w:val="20"/>
        </w:rPr>
        <w:t>л(</w:t>
      </w:r>
      <w:proofErr w:type="gramEnd"/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г.</w:t>
      </w:r>
    </w:p>
    <w:sectPr w:rsidR="00E54C4A">
      <w:pgSz w:w="11910" w:h="16840"/>
      <w:pgMar w:top="1040" w:right="720" w:bottom="1200" w:left="10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F52" w:rsidRDefault="00E05F52">
      <w:r>
        <w:separator/>
      </w:r>
    </w:p>
  </w:endnote>
  <w:endnote w:type="continuationSeparator" w:id="0">
    <w:p w:rsidR="00E05F52" w:rsidRDefault="00E0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C4A" w:rsidRDefault="00E05F52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8pt;width:17.3pt;height:13.05pt;z-index:-251658752;mso-position-horizontal-relative:page;mso-position-vertical-relative:page" filled="f" stroked="f">
          <v:textbox inset="0,0,0,0">
            <w:txbxContent>
              <w:p w:rsidR="00E54C4A" w:rsidRDefault="00B3572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1AF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F52" w:rsidRDefault="00E05F52">
      <w:r>
        <w:separator/>
      </w:r>
    </w:p>
  </w:footnote>
  <w:footnote w:type="continuationSeparator" w:id="0">
    <w:p w:rsidR="00E05F52" w:rsidRDefault="00E05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7237"/>
    <w:multiLevelType w:val="multilevel"/>
    <w:tmpl w:val="A364E644"/>
    <w:lvl w:ilvl="0">
      <w:start w:val="2"/>
      <w:numFmt w:val="decimal"/>
      <w:lvlText w:val="%1"/>
      <w:lvlJc w:val="left"/>
      <w:pPr>
        <w:ind w:left="682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7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571"/>
      </w:pPr>
      <w:rPr>
        <w:rFonts w:hint="default"/>
        <w:lang w:val="ru-RU" w:eastAsia="en-US" w:bidi="ar-SA"/>
      </w:rPr>
    </w:lvl>
  </w:abstractNum>
  <w:abstractNum w:abstractNumId="1">
    <w:nsid w:val="0A877ED9"/>
    <w:multiLevelType w:val="multilevel"/>
    <w:tmpl w:val="5060C5A4"/>
    <w:lvl w:ilvl="0">
      <w:start w:val="1"/>
      <w:numFmt w:val="decimal"/>
      <w:lvlText w:val="%1"/>
      <w:lvlJc w:val="left"/>
      <w:pPr>
        <w:ind w:left="682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6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7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624"/>
      </w:pPr>
      <w:rPr>
        <w:rFonts w:hint="default"/>
        <w:lang w:val="ru-RU" w:eastAsia="en-US" w:bidi="ar-SA"/>
      </w:rPr>
    </w:lvl>
  </w:abstractNum>
  <w:abstractNum w:abstractNumId="2">
    <w:nsid w:val="0F6C431A"/>
    <w:multiLevelType w:val="hybridMultilevel"/>
    <w:tmpl w:val="21F0655C"/>
    <w:lvl w:ilvl="0" w:tplc="04220DBE">
      <w:start w:val="1"/>
      <w:numFmt w:val="upperRoman"/>
      <w:lvlText w:val="%1."/>
      <w:lvlJc w:val="left"/>
      <w:pPr>
        <w:ind w:left="4899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A0EA58E">
      <w:numFmt w:val="bullet"/>
      <w:lvlText w:val="•"/>
      <w:lvlJc w:val="left"/>
      <w:pPr>
        <w:ind w:left="5426" w:hanging="720"/>
      </w:pPr>
      <w:rPr>
        <w:rFonts w:hint="default"/>
        <w:lang w:val="ru-RU" w:eastAsia="en-US" w:bidi="ar-SA"/>
      </w:rPr>
    </w:lvl>
    <w:lvl w:ilvl="2" w:tplc="DA3CBB3C">
      <w:numFmt w:val="bullet"/>
      <w:lvlText w:val="•"/>
      <w:lvlJc w:val="left"/>
      <w:pPr>
        <w:ind w:left="5953" w:hanging="720"/>
      </w:pPr>
      <w:rPr>
        <w:rFonts w:hint="default"/>
        <w:lang w:val="ru-RU" w:eastAsia="en-US" w:bidi="ar-SA"/>
      </w:rPr>
    </w:lvl>
    <w:lvl w:ilvl="3" w:tplc="674C49EE">
      <w:numFmt w:val="bullet"/>
      <w:lvlText w:val="•"/>
      <w:lvlJc w:val="left"/>
      <w:pPr>
        <w:ind w:left="6479" w:hanging="720"/>
      </w:pPr>
      <w:rPr>
        <w:rFonts w:hint="default"/>
        <w:lang w:val="ru-RU" w:eastAsia="en-US" w:bidi="ar-SA"/>
      </w:rPr>
    </w:lvl>
    <w:lvl w:ilvl="4" w:tplc="AFB8BBEC">
      <w:numFmt w:val="bullet"/>
      <w:lvlText w:val="•"/>
      <w:lvlJc w:val="left"/>
      <w:pPr>
        <w:ind w:left="7006" w:hanging="720"/>
      </w:pPr>
      <w:rPr>
        <w:rFonts w:hint="default"/>
        <w:lang w:val="ru-RU" w:eastAsia="en-US" w:bidi="ar-SA"/>
      </w:rPr>
    </w:lvl>
    <w:lvl w:ilvl="5" w:tplc="D3DC39BA">
      <w:numFmt w:val="bullet"/>
      <w:lvlText w:val="•"/>
      <w:lvlJc w:val="left"/>
      <w:pPr>
        <w:ind w:left="7533" w:hanging="720"/>
      </w:pPr>
      <w:rPr>
        <w:rFonts w:hint="default"/>
        <w:lang w:val="ru-RU" w:eastAsia="en-US" w:bidi="ar-SA"/>
      </w:rPr>
    </w:lvl>
    <w:lvl w:ilvl="6" w:tplc="F4DC5524">
      <w:numFmt w:val="bullet"/>
      <w:lvlText w:val="•"/>
      <w:lvlJc w:val="left"/>
      <w:pPr>
        <w:ind w:left="8059" w:hanging="720"/>
      </w:pPr>
      <w:rPr>
        <w:rFonts w:hint="default"/>
        <w:lang w:val="ru-RU" w:eastAsia="en-US" w:bidi="ar-SA"/>
      </w:rPr>
    </w:lvl>
    <w:lvl w:ilvl="7" w:tplc="A57E6354">
      <w:numFmt w:val="bullet"/>
      <w:lvlText w:val="•"/>
      <w:lvlJc w:val="left"/>
      <w:pPr>
        <w:ind w:left="8586" w:hanging="720"/>
      </w:pPr>
      <w:rPr>
        <w:rFonts w:hint="default"/>
        <w:lang w:val="ru-RU" w:eastAsia="en-US" w:bidi="ar-SA"/>
      </w:rPr>
    </w:lvl>
    <w:lvl w:ilvl="8" w:tplc="EB1A02C8">
      <w:numFmt w:val="bullet"/>
      <w:lvlText w:val="•"/>
      <w:lvlJc w:val="left"/>
      <w:pPr>
        <w:ind w:left="9113" w:hanging="720"/>
      </w:pPr>
      <w:rPr>
        <w:rFonts w:hint="default"/>
        <w:lang w:val="ru-RU" w:eastAsia="en-US" w:bidi="ar-SA"/>
      </w:rPr>
    </w:lvl>
  </w:abstractNum>
  <w:abstractNum w:abstractNumId="3">
    <w:nsid w:val="107C23FA"/>
    <w:multiLevelType w:val="hybridMultilevel"/>
    <w:tmpl w:val="F17493EC"/>
    <w:lvl w:ilvl="0" w:tplc="3A764428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6C2326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2" w:tplc="CFAC814E">
      <w:numFmt w:val="bullet"/>
      <w:lvlText w:val="•"/>
      <w:lvlJc w:val="left"/>
      <w:pPr>
        <w:ind w:left="2129" w:hanging="140"/>
      </w:pPr>
      <w:rPr>
        <w:rFonts w:hint="default"/>
        <w:lang w:val="ru-RU" w:eastAsia="en-US" w:bidi="ar-SA"/>
      </w:rPr>
    </w:lvl>
    <w:lvl w:ilvl="3" w:tplc="18BAECFC">
      <w:numFmt w:val="bullet"/>
      <w:lvlText w:val="•"/>
      <w:lvlJc w:val="left"/>
      <w:pPr>
        <w:ind w:left="3133" w:hanging="140"/>
      </w:pPr>
      <w:rPr>
        <w:rFonts w:hint="default"/>
        <w:lang w:val="ru-RU" w:eastAsia="en-US" w:bidi="ar-SA"/>
      </w:rPr>
    </w:lvl>
    <w:lvl w:ilvl="4" w:tplc="FFDE930A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5" w:tplc="91469062">
      <w:numFmt w:val="bullet"/>
      <w:lvlText w:val="•"/>
      <w:lvlJc w:val="left"/>
      <w:pPr>
        <w:ind w:left="5143" w:hanging="140"/>
      </w:pPr>
      <w:rPr>
        <w:rFonts w:hint="default"/>
        <w:lang w:val="ru-RU" w:eastAsia="en-US" w:bidi="ar-SA"/>
      </w:rPr>
    </w:lvl>
    <w:lvl w:ilvl="6" w:tplc="9E5C9852">
      <w:numFmt w:val="bullet"/>
      <w:lvlText w:val="•"/>
      <w:lvlJc w:val="left"/>
      <w:pPr>
        <w:ind w:left="6147" w:hanging="140"/>
      </w:pPr>
      <w:rPr>
        <w:rFonts w:hint="default"/>
        <w:lang w:val="ru-RU" w:eastAsia="en-US" w:bidi="ar-SA"/>
      </w:rPr>
    </w:lvl>
    <w:lvl w:ilvl="7" w:tplc="1A9C49A4">
      <w:numFmt w:val="bullet"/>
      <w:lvlText w:val="•"/>
      <w:lvlJc w:val="left"/>
      <w:pPr>
        <w:ind w:left="7152" w:hanging="140"/>
      </w:pPr>
      <w:rPr>
        <w:rFonts w:hint="default"/>
        <w:lang w:val="ru-RU" w:eastAsia="en-US" w:bidi="ar-SA"/>
      </w:rPr>
    </w:lvl>
    <w:lvl w:ilvl="8" w:tplc="73420596">
      <w:numFmt w:val="bullet"/>
      <w:lvlText w:val="•"/>
      <w:lvlJc w:val="left"/>
      <w:pPr>
        <w:ind w:left="8157" w:hanging="140"/>
      </w:pPr>
      <w:rPr>
        <w:rFonts w:hint="default"/>
        <w:lang w:val="ru-RU" w:eastAsia="en-US" w:bidi="ar-SA"/>
      </w:rPr>
    </w:lvl>
  </w:abstractNum>
  <w:abstractNum w:abstractNumId="4">
    <w:nsid w:val="4E7F183F"/>
    <w:multiLevelType w:val="hybridMultilevel"/>
    <w:tmpl w:val="BC0A6582"/>
    <w:lvl w:ilvl="0" w:tplc="9D98808E">
      <w:numFmt w:val="bullet"/>
      <w:lvlText w:val=""/>
      <w:lvlJc w:val="left"/>
      <w:pPr>
        <w:ind w:left="6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12099EC">
      <w:numFmt w:val="bullet"/>
      <w:lvlText w:val=""/>
      <w:lvlJc w:val="left"/>
      <w:pPr>
        <w:ind w:left="68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32C6A38">
      <w:numFmt w:val="bullet"/>
      <w:lvlText w:val="•"/>
      <w:lvlJc w:val="left"/>
      <w:pPr>
        <w:ind w:left="2577" w:hanging="708"/>
      </w:pPr>
      <w:rPr>
        <w:rFonts w:hint="default"/>
        <w:lang w:val="ru-RU" w:eastAsia="en-US" w:bidi="ar-SA"/>
      </w:rPr>
    </w:lvl>
    <w:lvl w:ilvl="3" w:tplc="6AB87994">
      <w:numFmt w:val="bullet"/>
      <w:lvlText w:val="•"/>
      <w:lvlJc w:val="left"/>
      <w:pPr>
        <w:ind w:left="3525" w:hanging="708"/>
      </w:pPr>
      <w:rPr>
        <w:rFonts w:hint="default"/>
        <w:lang w:val="ru-RU" w:eastAsia="en-US" w:bidi="ar-SA"/>
      </w:rPr>
    </w:lvl>
    <w:lvl w:ilvl="4" w:tplc="8DEE62AE">
      <w:numFmt w:val="bullet"/>
      <w:lvlText w:val="•"/>
      <w:lvlJc w:val="left"/>
      <w:pPr>
        <w:ind w:left="4474" w:hanging="708"/>
      </w:pPr>
      <w:rPr>
        <w:rFonts w:hint="default"/>
        <w:lang w:val="ru-RU" w:eastAsia="en-US" w:bidi="ar-SA"/>
      </w:rPr>
    </w:lvl>
    <w:lvl w:ilvl="5" w:tplc="13DC493C">
      <w:numFmt w:val="bullet"/>
      <w:lvlText w:val="•"/>
      <w:lvlJc w:val="left"/>
      <w:pPr>
        <w:ind w:left="5423" w:hanging="708"/>
      </w:pPr>
      <w:rPr>
        <w:rFonts w:hint="default"/>
        <w:lang w:val="ru-RU" w:eastAsia="en-US" w:bidi="ar-SA"/>
      </w:rPr>
    </w:lvl>
    <w:lvl w:ilvl="6" w:tplc="DD98B65E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C7A0F130">
      <w:numFmt w:val="bullet"/>
      <w:lvlText w:val="•"/>
      <w:lvlJc w:val="left"/>
      <w:pPr>
        <w:ind w:left="7320" w:hanging="708"/>
      </w:pPr>
      <w:rPr>
        <w:rFonts w:hint="default"/>
        <w:lang w:val="ru-RU" w:eastAsia="en-US" w:bidi="ar-SA"/>
      </w:rPr>
    </w:lvl>
    <w:lvl w:ilvl="8" w:tplc="704A6870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5">
    <w:nsid w:val="515977F7"/>
    <w:multiLevelType w:val="multilevel"/>
    <w:tmpl w:val="DD3CDCB8"/>
    <w:lvl w:ilvl="0">
      <w:start w:val="4"/>
      <w:numFmt w:val="decimal"/>
      <w:lvlText w:val="%1"/>
      <w:lvlJc w:val="left"/>
      <w:pPr>
        <w:ind w:left="682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7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514"/>
      </w:pPr>
      <w:rPr>
        <w:rFonts w:hint="default"/>
        <w:lang w:val="ru-RU" w:eastAsia="en-US" w:bidi="ar-SA"/>
      </w:rPr>
    </w:lvl>
  </w:abstractNum>
  <w:abstractNum w:abstractNumId="6">
    <w:nsid w:val="597760D9"/>
    <w:multiLevelType w:val="multilevel"/>
    <w:tmpl w:val="12E4F7C0"/>
    <w:lvl w:ilvl="0">
      <w:start w:val="3"/>
      <w:numFmt w:val="decimal"/>
      <w:lvlText w:val="%1"/>
      <w:lvlJc w:val="left"/>
      <w:pPr>
        <w:ind w:left="682" w:hanging="6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64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7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646"/>
      </w:pPr>
      <w:rPr>
        <w:rFonts w:hint="default"/>
        <w:lang w:val="ru-RU" w:eastAsia="en-US" w:bidi="ar-SA"/>
      </w:rPr>
    </w:lvl>
  </w:abstractNum>
  <w:abstractNum w:abstractNumId="7">
    <w:nsid w:val="65C16A79"/>
    <w:multiLevelType w:val="hybridMultilevel"/>
    <w:tmpl w:val="F516104C"/>
    <w:lvl w:ilvl="0" w:tplc="7680B0C4">
      <w:numFmt w:val="bullet"/>
      <w:lvlText w:val="-"/>
      <w:lvlJc w:val="left"/>
      <w:pPr>
        <w:ind w:left="115" w:hanging="116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CCAA4856">
      <w:numFmt w:val="bullet"/>
      <w:lvlText w:val="-"/>
      <w:lvlJc w:val="left"/>
      <w:pPr>
        <w:ind w:left="682" w:hanging="1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6D2EFE18">
      <w:numFmt w:val="bullet"/>
      <w:lvlText w:val="•"/>
      <w:lvlJc w:val="left"/>
      <w:pPr>
        <w:ind w:left="1734" w:hanging="192"/>
      </w:pPr>
      <w:rPr>
        <w:rFonts w:hint="default"/>
        <w:lang w:val="ru-RU" w:eastAsia="en-US" w:bidi="ar-SA"/>
      </w:rPr>
    </w:lvl>
    <w:lvl w:ilvl="3" w:tplc="6BAAF056">
      <w:numFmt w:val="bullet"/>
      <w:lvlText w:val="•"/>
      <w:lvlJc w:val="left"/>
      <w:pPr>
        <w:ind w:left="2788" w:hanging="192"/>
      </w:pPr>
      <w:rPr>
        <w:rFonts w:hint="default"/>
        <w:lang w:val="ru-RU" w:eastAsia="en-US" w:bidi="ar-SA"/>
      </w:rPr>
    </w:lvl>
    <w:lvl w:ilvl="4" w:tplc="D0142C0A">
      <w:numFmt w:val="bullet"/>
      <w:lvlText w:val="•"/>
      <w:lvlJc w:val="left"/>
      <w:pPr>
        <w:ind w:left="3842" w:hanging="192"/>
      </w:pPr>
      <w:rPr>
        <w:rFonts w:hint="default"/>
        <w:lang w:val="ru-RU" w:eastAsia="en-US" w:bidi="ar-SA"/>
      </w:rPr>
    </w:lvl>
    <w:lvl w:ilvl="5" w:tplc="D174EE3E">
      <w:numFmt w:val="bullet"/>
      <w:lvlText w:val="•"/>
      <w:lvlJc w:val="left"/>
      <w:pPr>
        <w:ind w:left="4896" w:hanging="192"/>
      </w:pPr>
      <w:rPr>
        <w:rFonts w:hint="default"/>
        <w:lang w:val="ru-RU" w:eastAsia="en-US" w:bidi="ar-SA"/>
      </w:rPr>
    </w:lvl>
    <w:lvl w:ilvl="6" w:tplc="83609534">
      <w:numFmt w:val="bullet"/>
      <w:lvlText w:val="•"/>
      <w:lvlJc w:val="left"/>
      <w:pPr>
        <w:ind w:left="5950" w:hanging="192"/>
      </w:pPr>
      <w:rPr>
        <w:rFonts w:hint="default"/>
        <w:lang w:val="ru-RU" w:eastAsia="en-US" w:bidi="ar-SA"/>
      </w:rPr>
    </w:lvl>
    <w:lvl w:ilvl="7" w:tplc="5616F74C">
      <w:numFmt w:val="bullet"/>
      <w:lvlText w:val="•"/>
      <w:lvlJc w:val="left"/>
      <w:pPr>
        <w:ind w:left="7004" w:hanging="192"/>
      </w:pPr>
      <w:rPr>
        <w:rFonts w:hint="default"/>
        <w:lang w:val="ru-RU" w:eastAsia="en-US" w:bidi="ar-SA"/>
      </w:rPr>
    </w:lvl>
    <w:lvl w:ilvl="8" w:tplc="A5F88336">
      <w:numFmt w:val="bullet"/>
      <w:lvlText w:val="•"/>
      <w:lvlJc w:val="left"/>
      <w:pPr>
        <w:ind w:left="8058" w:hanging="192"/>
      </w:pPr>
      <w:rPr>
        <w:rFonts w:hint="default"/>
        <w:lang w:val="ru-RU" w:eastAsia="en-US" w:bidi="ar-SA"/>
      </w:rPr>
    </w:lvl>
  </w:abstractNum>
  <w:abstractNum w:abstractNumId="8">
    <w:nsid w:val="79075BB8"/>
    <w:multiLevelType w:val="multilevel"/>
    <w:tmpl w:val="3BA699E6"/>
    <w:lvl w:ilvl="0">
      <w:start w:val="2"/>
      <w:numFmt w:val="decimal"/>
      <w:lvlText w:val="%1"/>
      <w:lvlJc w:val="left"/>
      <w:pPr>
        <w:ind w:left="682" w:hanging="809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682" w:hanging="80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7" w:hanging="8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8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8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54C4A"/>
    <w:rsid w:val="00181AF9"/>
    <w:rsid w:val="0084296C"/>
    <w:rsid w:val="00B3572A"/>
    <w:rsid w:val="00E05F52"/>
    <w:rsid w:val="00E5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4" w:right="53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181A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AF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4" w:right="53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181A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AF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3218</Words>
  <Characters>18344</Characters>
  <Application>Microsoft Office Word</Application>
  <DocSecurity>0</DocSecurity>
  <Lines>152</Lines>
  <Paragraphs>43</Paragraphs>
  <ScaleCrop>false</ScaleCrop>
  <Company/>
  <LinksUpToDate>false</LinksUpToDate>
  <CharactersWithSpaces>21519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обработки и защите персональных данных МАДОУ №179</dc:title>
  <cp:lastModifiedBy>Ешима</cp:lastModifiedBy>
  <cp:revision>3</cp:revision>
  <dcterms:created xsi:type="dcterms:W3CDTF">2023-10-23T09:12:00Z</dcterms:created>
  <dcterms:modified xsi:type="dcterms:W3CDTF">2023-10-23T09:46:00Z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2023-10-23T00:00:00Z</vt:filetime>
  </property>
</Properties>
</file>