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EF7EA8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Number}"/>
                <w:tag w:val="{Tag}{RegNumber}"/>
                <w:id w:val="60070204"/>
                <w:lock w:val="contentLocked"/>
                <w:placeholder>
                  <w:docPart w:val="B2B826496E784A399D4DF15A6FB61EBB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</w:sdtContent>
            </w:sdt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C2D857A" w14:textId="77777777" w:rsidR="00C74DC1" w:rsidRPr="004737A3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17DCE166" w14:textId="77777777" w:rsidR="00A2759D" w:rsidRDefault="00A2759D" w:rsidP="00A2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Главам муниципальных районов </w:t>
            </w:r>
          </w:p>
          <w:p w14:paraId="6CDAE0EE" w14:textId="0FBFD735" w:rsidR="00C74DC1" w:rsidRPr="00A2759D" w:rsidRDefault="00A2759D" w:rsidP="00A2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городских округов</w:t>
            </w:r>
          </w:p>
        </w:tc>
      </w:tr>
    </w:tbl>
    <w:p w14:paraId="439BE56E" w14:textId="77777777" w:rsidR="00C74DC1" w:rsidRDefault="00C74DC1" w:rsidP="00A2759D">
      <w:pPr>
        <w:ind w:right="-2"/>
        <w:jc w:val="center"/>
        <w:rPr>
          <w:rFonts w:ascii="Times New Roman" w:hAnsi="Times New Roman"/>
          <w:noProof/>
          <w:sz w:val="28"/>
          <w:szCs w:val="28"/>
        </w:rPr>
      </w:pPr>
    </w:p>
    <w:p w14:paraId="25B65ABA" w14:textId="075838B2" w:rsidR="00C43488" w:rsidRDefault="00A2759D" w:rsidP="00C43488">
      <w:pPr>
        <w:pStyle w:val="a7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Министерство о</w:t>
      </w:r>
      <w:r w:rsidR="009E32A4">
        <w:rPr>
          <w:noProof/>
          <w:sz w:val="28"/>
          <w:szCs w:val="28"/>
        </w:rPr>
        <w:t>бразования и науки Республики Бурятия</w:t>
      </w:r>
      <w:r>
        <w:rPr>
          <w:noProof/>
          <w:sz w:val="28"/>
          <w:szCs w:val="28"/>
        </w:rPr>
        <w:t xml:space="preserve"> в связи</w:t>
      </w:r>
      <w:r w:rsidR="009E32A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с </w:t>
      </w:r>
      <w:r w:rsidR="00CE08CD">
        <w:rPr>
          <w:noProof/>
          <w:sz w:val="28"/>
          <w:szCs w:val="28"/>
        </w:rPr>
        <w:t>неблагополучной</w:t>
      </w:r>
      <w:r>
        <w:rPr>
          <w:noProof/>
          <w:sz w:val="28"/>
          <w:szCs w:val="28"/>
        </w:rPr>
        <w:t xml:space="preserve"> </w:t>
      </w:r>
      <w:r w:rsidR="009E32A4">
        <w:rPr>
          <w:noProof/>
          <w:sz w:val="28"/>
          <w:szCs w:val="28"/>
        </w:rPr>
        <w:t>э</w:t>
      </w:r>
      <w:r>
        <w:rPr>
          <w:noProof/>
          <w:sz w:val="28"/>
          <w:szCs w:val="28"/>
        </w:rPr>
        <w:t>пидемиологической</w:t>
      </w:r>
      <w:r w:rsidR="009E32A4">
        <w:rPr>
          <w:noProof/>
          <w:sz w:val="28"/>
          <w:szCs w:val="28"/>
        </w:rPr>
        <w:t xml:space="preserve"> ситуацией</w:t>
      </w:r>
      <w:r w:rsidRPr="00A2759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 распространению новой короновирусной инфекции (</w:t>
      </w:r>
      <w:r>
        <w:rPr>
          <w:noProof/>
          <w:sz w:val="28"/>
          <w:szCs w:val="28"/>
          <w:lang w:val="en-US"/>
        </w:rPr>
        <w:t>COVID</w:t>
      </w:r>
      <w:r w:rsidRPr="00A2759D">
        <w:rPr>
          <w:noProof/>
          <w:sz w:val="28"/>
          <w:szCs w:val="28"/>
        </w:rPr>
        <w:t>-2019</w:t>
      </w:r>
      <w:r>
        <w:rPr>
          <w:noProof/>
          <w:sz w:val="28"/>
          <w:szCs w:val="28"/>
        </w:rPr>
        <w:t>)</w:t>
      </w:r>
      <w:r w:rsidRPr="00A2759D">
        <w:rPr>
          <w:noProof/>
          <w:sz w:val="28"/>
          <w:szCs w:val="28"/>
        </w:rPr>
        <w:t xml:space="preserve"> в Республике Бурятия</w:t>
      </w:r>
      <w:r>
        <w:rPr>
          <w:noProof/>
          <w:sz w:val="28"/>
          <w:szCs w:val="28"/>
        </w:rPr>
        <w:t>, а также во исполнение постановления Главного</w:t>
      </w:r>
      <w:r w:rsidR="009E32A4">
        <w:rPr>
          <w:noProof/>
          <w:sz w:val="28"/>
          <w:szCs w:val="28"/>
        </w:rPr>
        <w:t xml:space="preserve"> государственного</w:t>
      </w:r>
      <w:r>
        <w:rPr>
          <w:noProof/>
          <w:sz w:val="28"/>
          <w:szCs w:val="28"/>
        </w:rPr>
        <w:t xml:space="preserve"> санитарного</w:t>
      </w:r>
      <w:r w:rsidRPr="00A2759D">
        <w:rPr>
          <w:noProof/>
          <w:sz w:val="28"/>
          <w:szCs w:val="28"/>
        </w:rPr>
        <w:t xml:space="preserve"> врач</w:t>
      </w:r>
      <w:r>
        <w:rPr>
          <w:noProof/>
          <w:sz w:val="28"/>
          <w:szCs w:val="28"/>
        </w:rPr>
        <w:t>а</w:t>
      </w:r>
      <w:r w:rsidRPr="00A2759D">
        <w:rPr>
          <w:noProof/>
          <w:sz w:val="28"/>
          <w:szCs w:val="28"/>
        </w:rPr>
        <w:t xml:space="preserve"> по Бурятии</w:t>
      </w:r>
      <w:r w:rsidR="009E32A4" w:rsidRPr="009E32A4">
        <w:rPr>
          <w:sz w:val="28"/>
          <w:szCs w:val="28"/>
        </w:rPr>
        <w:t xml:space="preserve"> </w:t>
      </w:r>
      <w:r w:rsidR="009E32A4">
        <w:rPr>
          <w:sz w:val="28"/>
          <w:szCs w:val="28"/>
        </w:rPr>
        <w:t xml:space="preserve">от 26.06.2021 </w:t>
      </w:r>
      <w:r w:rsidR="00EF7EA8">
        <w:rPr>
          <w:sz w:val="28"/>
          <w:szCs w:val="28"/>
        </w:rPr>
        <w:t xml:space="preserve">г. </w:t>
      </w:r>
      <w:r w:rsidR="009E32A4">
        <w:rPr>
          <w:sz w:val="28"/>
          <w:szCs w:val="28"/>
        </w:rPr>
        <w:t>№ 4 «О</w:t>
      </w:r>
      <w:r w:rsidR="009E32A4" w:rsidRPr="00976031">
        <w:rPr>
          <w:sz w:val="28"/>
          <w:szCs w:val="28"/>
        </w:rPr>
        <w:t xml:space="preserve"> проведении профилактических прививок отдельным группам граждан по эпидемиологическим показаниям</w:t>
      </w:r>
      <w:r w:rsidR="00C43488">
        <w:rPr>
          <w:sz w:val="28"/>
          <w:szCs w:val="28"/>
        </w:rPr>
        <w:t>», в целях своевременно</w:t>
      </w:r>
      <w:r w:rsidR="00EF7EA8">
        <w:rPr>
          <w:sz w:val="28"/>
          <w:szCs w:val="28"/>
        </w:rPr>
        <w:t>й</w:t>
      </w:r>
      <w:bookmarkStart w:id="0" w:name="_GoBack"/>
      <w:bookmarkEnd w:id="0"/>
      <w:r w:rsidR="00C43488" w:rsidRPr="00C43488">
        <w:rPr>
          <w:sz w:val="28"/>
          <w:szCs w:val="28"/>
        </w:rPr>
        <w:t xml:space="preserve"> </w:t>
      </w:r>
      <w:r w:rsidR="00C43488">
        <w:rPr>
          <w:sz w:val="28"/>
          <w:szCs w:val="28"/>
        </w:rPr>
        <w:t>подготовки к новому учебному году</w:t>
      </w:r>
      <w:r w:rsidR="009E32A4">
        <w:rPr>
          <w:sz w:val="28"/>
          <w:szCs w:val="28"/>
        </w:rPr>
        <w:t xml:space="preserve"> 2021-2022, </w:t>
      </w:r>
      <w:r w:rsidR="00131755">
        <w:rPr>
          <w:sz w:val="28"/>
          <w:szCs w:val="28"/>
        </w:rPr>
        <w:t>информирует о необходимости проведения</w:t>
      </w:r>
      <w:r w:rsidR="009E32A4">
        <w:rPr>
          <w:sz w:val="28"/>
          <w:szCs w:val="28"/>
        </w:rPr>
        <w:t xml:space="preserve"> вакцинации всех</w:t>
      </w:r>
      <w:r w:rsidR="00131755">
        <w:rPr>
          <w:sz w:val="28"/>
          <w:szCs w:val="28"/>
        </w:rPr>
        <w:t xml:space="preserve"> сотрудников</w:t>
      </w:r>
      <w:r w:rsidR="009E32A4">
        <w:rPr>
          <w:sz w:val="28"/>
          <w:szCs w:val="28"/>
        </w:rPr>
        <w:t xml:space="preserve"> образовательных организаций до 26 августа 2021 года (2 компонент вакцины должен быть </w:t>
      </w:r>
      <w:r w:rsidR="00131755">
        <w:rPr>
          <w:sz w:val="28"/>
          <w:szCs w:val="28"/>
        </w:rPr>
        <w:t xml:space="preserve">получен </w:t>
      </w:r>
      <w:r w:rsidR="009E32A4">
        <w:rPr>
          <w:sz w:val="28"/>
          <w:szCs w:val="28"/>
        </w:rPr>
        <w:t>сотрудниками не позднее 05.08.2021г.).</w:t>
      </w:r>
    </w:p>
    <w:p w14:paraId="52BBC597" w14:textId="5FC36869" w:rsidR="008E674C" w:rsidRDefault="00F435BD" w:rsidP="00C43488">
      <w:pPr>
        <w:pStyle w:val="a7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3 л., в 1 экз.</w:t>
      </w:r>
    </w:p>
    <w:p w14:paraId="7D7C4E56" w14:textId="4A314A8B" w:rsidR="00CE08CD" w:rsidRPr="00F435BD" w:rsidRDefault="00CE08CD">
      <w:pPr>
        <w:rPr>
          <w:rFonts w:ascii="Times New Roman" w:hAnsi="Times New Roman"/>
          <w:sz w:val="28"/>
          <w:szCs w:val="28"/>
        </w:rPr>
      </w:pPr>
    </w:p>
    <w:tbl>
      <w:tblPr>
        <w:tblW w:w="105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13"/>
        <w:gridCol w:w="4313"/>
        <w:gridCol w:w="2644"/>
      </w:tblGrid>
      <w:sdt>
        <w:sdtPr>
          <w:rPr>
            <w:rFonts w:eastAsiaTheme="minorEastAsia"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14:paraId="4E2976E4" w14:textId="77777777" w:rsidTr="009E32A4">
            <w:trPr>
              <w:cantSplit/>
              <w:trHeight w:val="1714"/>
            </w:trPr>
            <w:tc>
              <w:tcPr>
                <w:tcW w:w="3613" w:type="dxa"/>
                <w:vAlign w:val="center"/>
              </w:tcPr>
              <w:p w14:paraId="5232426C" w14:textId="59BB8563" w:rsidR="008E674C" w:rsidRPr="006F5137" w:rsidRDefault="00CE08CD" w:rsidP="00131755">
                <w:pPr>
                  <w:pStyle w:val="a6"/>
                  <w:rPr>
                    <w:i/>
                  </w:rPr>
                </w:pPr>
                <w:r>
                  <w:rPr>
                    <w:rFonts w:ascii="Times New Roman" w:eastAsiaTheme="minorEastAsia" w:hAnsi="Times New Roman"/>
                    <w:iCs/>
                    <w:sz w:val="28"/>
                    <w:szCs w:val="28"/>
                    <w:lang w:eastAsia="zh-CN"/>
                  </w:rPr>
                  <w:t>Заместитель министра – председатель К</w:t>
                </w:r>
                <w:r w:rsidR="00131755" w:rsidRPr="00131755">
                  <w:rPr>
                    <w:rFonts w:ascii="Times New Roman" w:eastAsiaTheme="minorEastAsia" w:hAnsi="Times New Roman"/>
                    <w:iCs/>
                    <w:sz w:val="28"/>
                    <w:szCs w:val="28"/>
                    <w:lang w:eastAsia="zh-CN"/>
                  </w:rPr>
                  <w:t>омитета экономики и кадровой политики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4313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44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502567E9" w:rsidR="008E674C" w:rsidRPr="006F5137" w:rsidRDefault="00131755" w:rsidP="00131755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Д.М. Ангархаев</w:t>
                </w:r>
              </w:p>
            </w:tc>
          </w:tr>
        </w:sdtContent>
      </w:sdt>
    </w:tbl>
    <w:p w14:paraId="60058445" w14:textId="77777777" w:rsidR="00CE08CD" w:rsidRDefault="00CE08CD" w:rsidP="00131755">
      <w:pPr>
        <w:spacing w:after="0" w:line="240" w:lineRule="auto"/>
        <w:rPr>
          <w:rFonts w:ascii="Times New Roman" w:hAnsi="Times New Roman"/>
          <w:szCs w:val="20"/>
        </w:rPr>
      </w:pPr>
    </w:p>
    <w:p w14:paraId="6C66E9E7" w14:textId="77777777" w:rsidR="00131755" w:rsidRPr="00131755" w:rsidRDefault="00131755" w:rsidP="00131755">
      <w:pPr>
        <w:spacing w:after="0" w:line="240" w:lineRule="auto"/>
        <w:rPr>
          <w:rFonts w:ascii="Times New Roman" w:hAnsi="Times New Roman"/>
          <w:szCs w:val="20"/>
        </w:rPr>
      </w:pPr>
      <w:r w:rsidRPr="00131755">
        <w:rPr>
          <w:rFonts w:ascii="Times New Roman" w:hAnsi="Times New Roman"/>
          <w:szCs w:val="20"/>
        </w:rPr>
        <w:t>Ринчинова С.С.</w:t>
      </w:r>
    </w:p>
    <w:p w14:paraId="16D2EF51" w14:textId="43283B8D" w:rsidR="00131755" w:rsidRPr="00131755" w:rsidRDefault="00131755" w:rsidP="00131755">
      <w:pPr>
        <w:spacing w:after="0" w:line="240" w:lineRule="auto"/>
        <w:rPr>
          <w:rFonts w:ascii="Times New Roman" w:hAnsi="Times New Roman"/>
          <w:szCs w:val="20"/>
        </w:rPr>
      </w:pPr>
      <w:r w:rsidRPr="00131755">
        <w:rPr>
          <w:rFonts w:ascii="Times New Roman" w:hAnsi="Times New Roman"/>
          <w:szCs w:val="20"/>
        </w:rPr>
        <w:t>44-16-77</w:t>
      </w:r>
    </w:p>
    <w:sectPr w:rsidR="00131755" w:rsidRPr="00131755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1755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25C36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2A4"/>
    <w:rsid w:val="009E3CBA"/>
    <w:rsid w:val="009E5DF6"/>
    <w:rsid w:val="00A03BFA"/>
    <w:rsid w:val="00A15A98"/>
    <w:rsid w:val="00A21286"/>
    <w:rsid w:val="00A21D9F"/>
    <w:rsid w:val="00A2759D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348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08CD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EF7EA8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35BD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27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2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9E3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1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14:paraId="1B221AD0" w14:textId="77777777"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14:paraId="1B221AD1" w14:textId="77777777"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14:paraId="1B221AD2" w14:textId="77777777"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221AD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e15858-c2c3-4820-9b9d-105841edbfcc"/>
    <ds:schemaRef ds:uri="C0F95383-6584-4B58-9B8E-BFDE99FB8AAD"/>
    <ds:schemaRef ds:uri="00ae519a-a787-4cb6-a9f3-e0d2ce624f96"/>
    <ds:schemaRef ds:uri="http://www.eos.ru/SP/Field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Ринчинова Сэбэг Сыреторовна</cp:lastModifiedBy>
  <cp:revision>23</cp:revision>
  <dcterms:created xsi:type="dcterms:W3CDTF">2014-03-19T00:37:00Z</dcterms:created>
  <dcterms:modified xsi:type="dcterms:W3CDTF">2021-07-02T00:15:00Z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