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0F4" w:rsidRPr="003900F4" w:rsidRDefault="003900F4" w:rsidP="003900F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900F4"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</w:p>
    <w:p w:rsidR="00BE7EA7" w:rsidRPr="003900F4" w:rsidRDefault="003900F4" w:rsidP="003900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Краткий сценарий мероприятия, представленного на </w:t>
      </w:r>
      <w:r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Байкальском образовательном форуме совместно с Клубом молодых отцов</w:t>
      </w:r>
    </w:p>
    <w:tbl>
      <w:tblPr>
        <w:tblStyle w:val="a3"/>
        <w:tblW w:w="0" w:type="auto"/>
        <w:tblLayout w:type="fixed"/>
        <w:tblLook w:val="04A0"/>
      </w:tblPr>
      <w:tblGrid>
        <w:gridCol w:w="2628"/>
        <w:gridCol w:w="1440"/>
        <w:gridCol w:w="1710"/>
        <w:gridCol w:w="4140"/>
        <w:gridCol w:w="810"/>
      </w:tblGrid>
      <w:tr w:rsidR="005564B9" w:rsidRPr="003900F4" w:rsidTr="003900F4">
        <w:tc>
          <w:tcPr>
            <w:tcW w:w="2628" w:type="dxa"/>
          </w:tcPr>
          <w:p w:rsidR="001D388F" w:rsidRPr="003900F4" w:rsidRDefault="007E6F70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обр</w:t>
            </w:r>
            <w:r w:rsid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азовательного </w:t>
            </w:r>
            <w:r w:rsidR="001D388F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1440" w:type="dxa"/>
          </w:tcPr>
          <w:p w:rsidR="001D388F" w:rsidRPr="003900F4" w:rsidRDefault="001D388F" w:rsidP="003900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710" w:type="dxa"/>
          </w:tcPr>
          <w:p w:rsidR="001D388F" w:rsidRPr="003900F4" w:rsidRDefault="001D388F" w:rsidP="003900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4140" w:type="dxa"/>
          </w:tcPr>
          <w:p w:rsidR="001D388F" w:rsidRPr="003900F4" w:rsidRDefault="001D388F" w:rsidP="003900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 деятельность</w:t>
            </w:r>
          </w:p>
        </w:tc>
        <w:tc>
          <w:tcPr>
            <w:tcW w:w="810" w:type="dxa"/>
          </w:tcPr>
          <w:p w:rsidR="001D388F" w:rsidRPr="003900F4" w:rsidRDefault="005564B9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5564B9" w:rsidRPr="003900F4" w:rsidTr="003900F4">
        <w:tc>
          <w:tcPr>
            <w:tcW w:w="2628" w:type="dxa"/>
          </w:tcPr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Тема:</w:t>
            </w: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00F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Парк развлечений</w:t>
            </w:r>
            <w:r w:rsidR="00165589" w:rsidRPr="003900F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для детей</w:t>
            </w:r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Форма:</w:t>
            </w: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игровой сеанс</w:t>
            </w:r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  <w:lang w:val="ru-RU"/>
              </w:rPr>
            </w:pPr>
            <w:r w:rsidRPr="003900F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Цель:</w:t>
            </w:r>
            <w:r w:rsidRPr="003900F4"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  <w:lang w:val="ru-RU"/>
              </w:rPr>
              <w:t xml:space="preserve"> создать детский парк, используя конструктор </w:t>
            </w:r>
            <w:r w:rsidRPr="003900F4"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</w:rPr>
              <w:t>LEGO</w:t>
            </w:r>
            <w:r w:rsidRPr="003900F4"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3900F4"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</w:rPr>
              <w:t>DUPLO</w:t>
            </w:r>
            <w:r w:rsidRPr="003900F4"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b/>
                <w:color w:val="1B1C2A"/>
                <w:sz w:val="24"/>
                <w:szCs w:val="24"/>
                <w:shd w:val="clear" w:color="auto" w:fill="FFFFFF"/>
                <w:lang w:val="ru-RU"/>
              </w:rPr>
            </w:pPr>
            <w:r w:rsidRPr="003900F4">
              <w:rPr>
                <w:rFonts w:ascii="Times New Roman" w:hAnsi="Times New Roman" w:cs="Times New Roman"/>
                <w:b/>
                <w:color w:val="1B1C2A"/>
                <w:sz w:val="24"/>
                <w:szCs w:val="24"/>
                <w:shd w:val="clear" w:color="auto" w:fill="FFFFFF"/>
                <w:lang w:val="ru-RU"/>
              </w:rPr>
              <w:t>Задачи:</w:t>
            </w:r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  <w:lang w:val="ru-RU"/>
              </w:rPr>
            </w:pPr>
            <w:r w:rsidRPr="003900F4"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  <w:lang w:val="ru-RU"/>
              </w:rPr>
              <w:t>1.Узнать, что такое парк, детский парк;</w:t>
            </w:r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  <w:lang w:val="ru-RU"/>
              </w:rPr>
            </w:pPr>
            <w:r w:rsidRPr="003900F4"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  <w:lang w:val="ru-RU"/>
              </w:rPr>
              <w:t>2.Обсудить и утвердить объекты парка с использованием терминологической профессиональной  лексики архитекторов, инженеров, проектировщиков, ландшафтных дизайнеров (сваи, фундамент, проект, план – схема, ландшафт и др.);</w:t>
            </w:r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  <w:lang w:val="ru-RU"/>
              </w:rPr>
            </w:pPr>
            <w:r w:rsidRPr="003900F4"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  <w:lang w:val="ru-RU"/>
              </w:rPr>
              <w:t xml:space="preserve"> 3.Создать план — схему детского парка с расположением </w:t>
            </w:r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  <w:lang w:val="ru-RU"/>
              </w:rPr>
            </w:pPr>
            <w:r w:rsidRPr="003900F4"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  <w:lang w:val="ru-RU"/>
              </w:rPr>
              <w:lastRenderedPageBreak/>
              <w:t>объектов согласно плану;</w:t>
            </w:r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  <w:lang w:val="ru-RU"/>
              </w:rPr>
            </w:pPr>
            <w:r w:rsidRPr="003900F4"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  <w:lang w:val="ru-RU"/>
              </w:rPr>
              <w:t>4. Представить проект для защиты.</w:t>
            </w:r>
          </w:p>
          <w:p w:rsidR="000D1597" w:rsidRPr="003900F4" w:rsidRDefault="000D1597" w:rsidP="003900F4">
            <w:pPr>
              <w:spacing w:line="360" w:lineRule="auto"/>
              <w:rPr>
                <w:rFonts w:ascii="Times New Roman" w:hAnsi="Times New Roman" w:cs="Times New Roman"/>
                <w:i/>
                <w:color w:val="1B1C2A"/>
                <w:sz w:val="24"/>
                <w:szCs w:val="24"/>
                <w:shd w:val="clear" w:color="auto" w:fill="FFFFFF"/>
                <w:lang w:val="ru-RU"/>
              </w:rPr>
            </w:pPr>
          </w:p>
          <w:p w:rsidR="004E26AB" w:rsidRPr="003900F4" w:rsidRDefault="004E26AB" w:rsidP="003900F4">
            <w:pPr>
              <w:spacing w:line="360" w:lineRule="auto"/>
              <w:rPr>
                <w:rFonts w:ascii="Times New Roman" w:hAnsi="Times New Roman" w:cs="Times New Roman"/>
                <w:i/>
                <w:color w:val="1B1C2A"/>
                <w:sz w:val="24"/>
                <w:szCs w:val="24"/>
                <w:shd w:val="clear" w:color="auto" w:fill="FFFFFF"/>
                <w:lang w:val="ru-RU"/>
              </w:rPr>
            </w:pPr>
            <w:r w:rsidRPr="003900F4">
              <w:rPr>
                <w:rFonts w:ascii="Times New Roman" w:hAnsi="Times New Roman" w:cs="Times New Roman"/>
                <w:i/>
                <w:color w:val="1B1C2A"/>
                <w:sz w:val="24"/>
                <w:szCs w:val="24"/>
                <w:shd w:val="clear" w:color="auto" w:fill="FFFFFF"/>
                <w:lang w:val="ru-RU"/>
              </w:rPr>
              <w:t>Все задачи решаются через развитие и поддержку детской инициативы и самостоятельности</w:t>
            </w:r>
            <w:r w:rsidR="000D1597" w:rsidRPr="003900F4">
              <w:rPr>
                <w:rFonts w:ascii="Times New Roman" w:hAnsi="Times New Roman" w:cs="Times New Roman"/>
                <w:i/>
                <w:color w:val="1B1C2A"/>
                <w:sz w:val="24"/>
                <w:szCs w:val="24"/>
                <w:shd w:val="clear" w:color="auto" w:fill="FFFFFF"/>
                <w:lang w:val="ru-RU"/>
              </w:rPr>
              <w:t>!</w:t>
            </w:r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Средняя группа – 2 чел.</w:t>
            </w:r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Старшая группа –</w:t>
            </w:r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чел. (</w:t>
            </w:r>
            <w:r w:rsidR="005564B9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возраст </w:t>
            </w: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 лет)</w:t>
            </w:r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</w:t>
            </w:r>
            <w:r w:rsidR="005564B9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="005564B9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Мархаева</w:t>
            </w:r>
            <w:proofErr w:type="spellEnd"/>
            <w:r w:rsidR="005564B9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Вера </w:t>
            </w:r>
            <w:proofErr w:type="spellStart"/>
            <w:r w:rsidR="005564B9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Хандажаповна</w:t>
            </w:r>
            <w:proofErr w:type="spellEnd"/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</w:t>
            </w:r>
            <w:r w:rsidR="005564B9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отец </w:t>
            </w:r>
            <w:proofErr w:type="spellStart"/>
            <w:r w:rsidR="005564B9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Мункоев</w:t>
            </w:r>
            <w:proofErr w:type="spellEnd"/>
            <w:r w:rsidR="005564B9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564B9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Аюр</w:t>
            </w:r>
            <w:proofErr w:type="spellEnd"/>
            <w:r w:rsidR="005564B9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Валерьевич</w:t>
            </w: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 роли главного архитектора</w:t>
            </w:r>
          </w:p>
        </w:tc>
        <w:tc>
          <w:tcPr>
            <w:tcW w:w="1710" w:type="dxa"/>
          </w:tcPr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1.Интерактивная доска;</w:t>
            </w:r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2.Видеофрагмент</w:t>
            </w:r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Видеообращение</w:t>
            </w:r>
            <w:proofErr w:type="spellEnd"/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 помощи в создании парка-развлечения для детей»;</w:t>
            </w:r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3.Видеоролик «Какое счастье быть отцом!»;</w:t>
            </w:r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3900F4"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  <w:lang w:val="ru-RU"/>
              </w:rPr>
              <w:t xml:space="preserve"> Конструктор </w:t>
            </w:r>
            <w:r w:rsidRPr="003900F4"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</w:rPr>
              <w:t>LEGO</w:t>
            </w:r>
            <w:r w:rsidRPr="003900F4"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3900F4"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</w:rPr>
              <w:t>DUPLO</w:t>
            </w:r>
            <w:r w:rsidRPr="003900F4"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  <w:lang w:val="ru-RU"/>
              </w:rPr>
            </w:pPr>
            <w:r w:rsidRPr="003900F4"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  <w:lang w:val="ru-RU"/>
              </w:rPr>
              <w:t>5.Гофрированная бумага для цветов;</w:t>
            </w:r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color w:val="1B1C2A"/>
                <w:sz w:val="24"/>
                <w:szCs w:val="24"/>
                <w:shd w:val="clear" w:color="auto" w:fill="FFFFFF"/>
                <w:lang w:val="ru-RU"/>
              </w:rPr>
              <w:t>6.Газон в маленьких горшочках (можно искусственный)</w:t>
            </w:r>
          </w:p>
        </w:tc>
        <w:tc>
          <w:tcPr>
            <w:tcW w:w="4140" w:type="dxa"/>
          </w:tcPr>
          <w:p w:rsidR="004A1342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Подготовительный этап</w:t>
            </w: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(беседа о том, в каких парках бывали, что там видели</w:t>
            </w:r>
            <w:r w:rsidR="004A1342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знакомство с профессиями: архитектор, инженер, проектировщик, ландшафтный дизайнер</w:t>
            </w:r>
            <w:r w:rsidR="00165589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разучивание стихотворений</w:t>
            </w: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</w:t>
            </w:r>
          </w:p>
          <w:p w:rsidR="004A1342" w:rsidRPr="003900F4" w:rsidRDefault="004A1342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900F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Вступительная часть</w:t>
            </w: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(Педагог демонстрирует гостям видеоролик «Какое счастье быть отцом!»</w:t>
            </w:r>
            <w:r w:rsidR="00AD4240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кратко рассказывает о роли воспитания отцов в образовательном пространстве и  деятельности сада: «….</w:t>
            </w:r>
            <w:proofErr w:type="gramEnd"/>
            <w:r w:rsidR="00AD4240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2017 году наш детский сад стал </w:t>
            </w:r>
            <w:proofErr w:type="spellStart"/>
            <w:r w:rsidR="004E26AB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стажировочно</w:t>
            </w:r>
            <w:proofErr w:type="spellEnd"/>
            <w:r w:rsidR="004E26AB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экспериментальной площадкой по программе «От </w:t>
            </w:r>
            <w:proofErr w:type="spellStart"/>
            <w:r w:rsidR="004E26AB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Фребеля</w:t>
            </w:r>
            <w:proofErr w:type="spellEnd"/>
            <w:r w:rsidR="004E26AB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робота (растим будущих инженеров)». Наши папы становятся активными участниками образовательной деятельности и по данной программе</w:t>
            </w:r>
            <w:r w:rsidR="00AD4240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4E26AB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А как это происходит, мы предлагаем Вам посмотреть». </w:t>
            </w:r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Организационная часть </w:t>
            </w:r>
            <w:r w:rsidR="004A1342" w:rsidRPr="003900F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образовательного события</w:t>
            </w:r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4A1342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Вход детей и родителя. </w:t>
            </w: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Приветствие.</w:t>
            </w:r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2.Постановка проблемы  </w:t>
            </w: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</w:t>
            </w:r>
            <w:proofErr w:type="spellStart"/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видеообращение</w:t>
            </w:r>
            <w:proofErr w:type="spellEnd"/>
            <w:r w:rsidR="000D1597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детей о помощи в создании парка развлечений).</w:t>
            </w:r>
          </w:p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4A1342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Распределение роли в проекте</w:t>
            </w:r>
            <w:r w:rsidR="000D1597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деление на группы </w:t>
            </w:r>
            <w:r w:rsidR="004A1342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(выбрать главного архитектора, инженеров, </w:t>
            </w:r>
            <w:r w:rsidR="00D94A62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ландшафтных дизайнеров, </w:t>
            </w:r>
            <w:r w:rsidR="004A1342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ответственных за каждый объект парка).</w:t>
            </w:r>
          </w:p>
          <w:p w:rsidR="000D1597" w:rsidRPr="003900F4" w:rsidRDefault="004A1342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Обсуждение проекта (дети выдвигают свои предложения, аргументируя свой выбор</w:t>
            </w:r>
            <w:r w:rsidR="00D94A62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все это происходит </w:t>
            </w: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 руководством главного архитектора</w:t>
            </w:r>
            <w:r w:rsidR="000D1597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:rsidR="004A1342" w:rsidRPr="003900F4" w:rsidRDefault="000D1597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 правил работы в команде.</w:t>
            </w:r>
          </w:p>
          <w:p w:rsidR="000D1597" w:rsidRPr="003900F4" w:rsidRDefault="000D1597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архитектор подводит итоги обсуждения.</w:t>
            </w:r>
          </w:p>
          <w:p w:rsidR="004E26AB" w:rsidRPr="003900F4" w:rsidRDefault="004E26AB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="000D1597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плана - схемы парка развлечений на интерактивной доске. </w:t>
            </w:r>
          </w:p>
          <w:p w:rsidR="00D94A62" w:rsidRPr="003900F4" w:rsidRDefault="00D94A62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6.Самостоятельная деятельность детей в группах</w:t>
            </w:r>
          </w:p>
          <w:p w:rsidR="004A1342" w:rsidRPr="003900F4" w:rsidRDefault="00D94A62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5564B9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внутри групп</w:t>
            </w: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конструирование карусели, качелей, американских горок и др. для  парка развлечений, изготовление цветов ландшафтными дизайнерами).</w:t>
            </w:r>
          </w:p>
          <w:p w:rsidR="005564B9" w:rsidRPr="003900F4" w:rsidRDefault="005564B9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Архитектор следит за выполнением правил работы, по необходимости оказывает помощь детям.</w:t>
            </w:r>
          </w:p>
          <w:p w:rsidR="00D94A62" w:rsidRPr="003900F4" w:rsidRDefault="00D94A62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="00165589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часть (з</w:t>
            </w:r>
            <w:r w:rsidR="005564B9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ащита проекта детьми</w:t>
            </w:r>
            <w:r w:rsidR="00165589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размещение объектов согласно плану на столе или на полу)</w:t>
            </w:r>
            <w:r w:rsidR="005564B9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165589"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900F4" w:rsidRDefault="00165589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8.Рефлексия, чтение стихотворений</w:t>
            </w:r>
          </w:p>
          <w:p w:rsidR="00165589" w:rsidRPr="003900F4" w:rsidRDefault="00165589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детьми.</w:t>
            </w:r>
          </w:p>
        </w:tc>
        <w:tc>
          <w:tcPr>
            <w:tcW w:w="810" w:type="dxa"/>
          </w:tcPr>
          <w:p w:rsidR="001D388F" w:rsidRPr="003900F4" w:rsidRDefault="001D388F" w:rsidP="003900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265CB" w:rsidRPr="003900F4" w:rsidRDefault="00D265CB" w:rsidP="003900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265CB" w:rsidRPr="003900F4" w:rsidSect="003900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265CB"/>
    <w:rsid w:val="000D1597"/>
    <w:rsid w:val="00165589"/>
    <w:rsid w:val="001D388F"/>
    <w:rsid w:val="002C3B32"/>
    <w:rsid w:val="003900F4"/>
    <w:rsid w:val="00414388"/>
    <w:rsid w:val="004A1342"/>
    <w:rsid w:val="004E26AB"/>
    <w:rsid w:val="005564B9"/>
    <w:rsid w:val="007D72DD"/>
    <w:rsid w:val="007E6F70"/>
    <w:rsid w:val="008640E1"/>
    <w:rsid w:val="00AD4240"/>
    <w:rsid w:val="00BE7EA7"/>
    <w:rsid w:val="00C0392C"/>
    <w:rsid w:val="00D265CB"/>
    <w:rsid w:val="00D94A62"/>
    <w:rsid w:val="00E27FD5"/>
    <w:rsid w:val="00F84147"/>
    <w:rsid w:val="00FC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5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2018-07-08T04:18:00Z</dcterms:created>
  <dcterms:modified xsi:type="dcterms:W3CDTF">2018-09-19T10:17:00Z</dcterms:modified>
</cp:coreProperties>
</file>